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CF" w:rsidRPr="001D4055" w:rsidRDefault="0005740F" w:rsidP="0005740F">
      <w:pPr>
        <w:pStyle w:val="Nagwek3"/>
        <w:ind w:left="2832" w:firstLine="141"/>
        <w:jc w:val="left"/>
        <w:rPr>
          <w:lang w:val="pl-PL"/>
        </w:rPr>
      </w:pPr>
      <w:r w:rsidRPr="001D4055">
        <w:rPr>
          <w:lang w:val="pl-PL"/>
        </w:rPr>
        <w:t xml:space="preserve">     </w:t>
      </w:r>
      <w:r w:rsidR="00E63102" w:rsidRPr="001D4055">
        <w:rPr>
          <w:lang w:val="pl-PL"/>
        </w:rPr>
        <w:t xml:space="preserve">Uchwała Nr </w:t>
      </w:r>
      <w:r w:rsidR="00B87366">
        <w:rPr>
          <w:lang w:val="pl-PL"/>
        </w:rPr>
        <w:t>II.8.</w:t>
      </w:r>
      <w:r w:rsidR="004916CB" w:rsidRPr="001D4055">
        <w:rPr>
          <w:lang w:val="pl-PL"/>
        </w:rPr>
        <w:t>2014</w:t>
      </w:r>
      <w:r w:rsidR="00FC5C52" w:rsidRPr="001D4055">
        <w:rPr>
          <w:lang w:val="pl-PL"/>
        </w:rPr>
        <w:t xml:space="preserve">                 </w:t>
      </w:r>
    </w:p>
    <w:p w:rsidR="00BA7FBC" w:rsidRPr="001D4055" w:rsidRDefault="00A742CF" w:rsidP="00AE2270">
      <w:pPr>
        <w:spacing w:after="0" w:line="240" w:lineRule="auto"/>
        <w:ind w:left="2973" w:hanging="29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Rady Powiatu w Opatowie</w:t>
      </w:r>
    </w:p>
    <w:p w:rsidR="00A742CF" w:rsidRPr="001D4055" w:rsidRDefault="00E63102" w:rsidP="002F1DF0">
      <w:pPr>
        <w:spacing w:line="240" w:lineRule="auto"/>
        <w:ind w:left="1839" w:hanging="18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 xml:space="preserve">     z dnia </w:t>
      </w:r>
      <w:r w:rsidR="00B87366">
        <w:rPr>
          <w:rFonts w:ascii="Times New Roman" w:hAnsi="Times New Roman" w:cs="Times New Roman"/>
          <w:b/>
          <w:sz w:val="24"/>
          <w:szCs w:val="24"/>
        </w:rPr>
        <w:t>10 grudnia</w:t>
      </w:r>
      <w:r w:rsidR="00A742CF" w:rsidRPr="001D4055">
        <w:rPr>
          <w:rFonts w:ascii="Times New Roman" w:hAnsi="Times New Roman" w:cs="Times New Roman"/>
          <w:b/>
          <w:sz w:val="24"/>
          <w:szCs w:val="24"/>
        </w:rPr>
        <w:t xml:space="preserve"> 2014 r.</w:t>
      </w:r>
    </w:p>
    <w:p w:rsidR="00A742CF" w:rsidRPr="001D4055" w:rsidRDefault="00A742CF" w:rsidP="00A742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2CF" w:rsidRPr="001D4055" w:rsidRDefault="00A742CF" w:rsidP="00BA7FBC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055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1D4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055">
        <w:rPr>
          <w:rFonts w:ascii="Times New Roman" w:hAnsi="Times New Roman" w:cs="Times New Roman"/>
          <w:b/>
          <w:bCs/>
          <w:sz w:val="24"/>
          <w:szCs w:val="24"/>
        </w:rPr>
        <w:t>zmiany uchwały w sprawie uchwalenia Wieloletniej Prognozy Finansowej Powiatu Opatowskiego na lata 2014 -2019</w:t>
      </w:r>
    </w:p>
    <w:p w:rsidR="00A742CF" w:rsidRPr="001D4055" w:rsidRDefault="00A742CF" w:rsidP="00A742CF">
      <w:pPr>
        <w:pStyle w:val="Tekstpodstawowy2"/>
        <w:spacing w:line="240" w:lineRule="auto"/>
        <w:ind w:firstLine="709"/>
        <w:rPr>
          <w:szCs w:val="24"/>
          <w:lang w:val="pl-PL"/>
        </w:rPr>
      </w:pPr>
      <w:r w:rsidRPr="001D4055">
        <w:rPr>
          <w:szCs w:val="24"/>
        </w:rPr>
        <w:t>Na podstawie art.</w:t>
      </w:r>
      <w:r w:rsidRPr="001D4055">
        <w:rPr>
          <w:szCs w:val="24"/>
          <w:lang w:val="pl-PL"/>
        </w:rPr>
        <w:t xml:space="preserve"> </w:t>
      </w:r>
      <w:r w:rsidRPr="001D4055">
        <w:rPr>
          <w:szCs w:val="24"/>
        </w:rPr>
        <w:t>12 ust.</w:t>
      </w:r>
      <w:r w:rsidRPr="001D4055">
        <w:rPr>
          <w:szCs w:val="24"/>
          <w:lang w:val="pl-PL"/>
        </w:rPr>
        <w:t xml:space="preserve"> </w:t>
      </w:r>
      <w:r w:rsidRPr="001D4055">
        <w:rPr>
          <w:szCs w:val="24"/>
        </w:rPr>
        <w:t>11 ustawy z dn</w:t>
      </w:r>
      <w:r w:rsidRPr="001D4055">
        <w:rPr>
          <w:szCs w:val="24"/>
          <w:lang w:val="pl-PL"/>
        </w:rPr>
        <w:t xml:space="preserve">ia </w:t>
      </w:r>
      <w:r w:rsidRPr="001D4055">
        <w:rPr>
          <w:szCs w:val="24"/>
        </w:rPr>
        <w:t>5 czerwca 1998 r. o samorządzie powiatowym (Dz. U. z 20</w:t>
      </w:r>
      <w:r w:rsidRPr="001D4055">
        <w:rPr>
          <w:szCs w:val="24"/>
          <w:lang w:val="pl-PL"/>
        </w:rPr>
        <w:t xml:space="preserve">13 </w:t>
      </w:r>
      <w:r w:rsidRPr="001D4055">
        <w:rPr>
          <w:szCs w:val="24"/>
        </w:rPr>
        <w:t>r. poz.</w:t>
      </w:r>
      <w:r w:rsidRPr="001D4055">
        <w:rPr>
          <w:szCs w:val="24"/>
          <w:lang w:val="pl-PL"/>
        </w:rPr>
        <w:t xml:space="preserve"> </w:t>
      </w:r>
      <w:r w:rsidRPr="001D4055">
        <w:rPr>
          <w:szCs w:val="24"/>
        </w:rPr>
        <w:t>59</w:t>
      </w:r>
      <w:r w:rsidRPr="001D4055">
        <w:rPr>
          <w:szCs w:val="24"/>
          <w:lang w:val="pl-PL"/>
        </w:rPr>
        <w:t xml:space="preserve">5, z </w:t>
      </w:r>
      <w:proofErr w:type="spellStart"/>
      <w:r w:rsidRPr="001D4055">
        <w:rPr>
          <w:szCs w:val="24"/>
          <w:lang w:val="pl-PL"/>
        </w:rPr>
        <w:t>późn</w:t>
      </w:r>
      <w:proofErr w:type="spellEnd"/>
      <w:r w:rsidRPr="001D4055">
        <w:rPr>
          <w:szCs w:val="24"/>
          <w:lang w:val="pl-PL"/>
        </w:rPr>
        <w:t>. zm.</w:t>
      </w:r>
      <w:r w:rsidRPr="001D4055">
        <w:rPr>
          <w:szCs w:val="24"/>
        </w:rPr>
        <w:t xml:space="preserve">) oraz </w:t>
      </w:r>
      <w:r w:rsidRPr="001D4055">
        <w:rPr>
          <w:bCs/>
          <w:szCs w:val="24"/>
        </w:rPr>
        <w:t xml:space="preserve">art. </w:t>
      </w:r>
      <w:r w:rsidRPr="001D4055">
        <w:rPr>
          <w:bCs/>
          <w:szCs w:val="24"/>
          <w:lang w:val="pl-PL"/>
        </w:rPr>
        <w:t xml:space="preserve">226 i art. </w:t>
      </w:r>
      <w:r w:rsidRPr="001D4055">
        <w:rPr>
          <w:bCs/>
          <w:szCs w:val="24"/>
        </w:rPr>
        <w:t>230 ust. 6</w:t>
      </w:r>
      <w:r w:rsidRPr="001D4055">
        <w:rPr>
          <w:bCs/>
          <w:szCs w:val="24"/>
          <w:lang w:val="pl-PL"/>
        </w:rPr>
        <w:t xml:space="preserve"> </w:t>
      </w:r>
      <w:r w:rsidRPr="001D4055">
        <w:rPr>
          <w:bCs/>
          <w:szCs w:val="24"/>
        </w:rPr>
        <w:t xml:space="preserve">ustawy </w:t>
      </w:r>
      <w:r w:rsidR="003F6921" w:rsidRPr="001D4055">
        <w:rPr>
          <w:bCs/>
          <w:szCs w:val="24"/>
          <w:lang w:val="pl-PL"/>
        </w:rPr>
        <w:br/>
      </w:r>
      <w:r w:rsidRPr="001D4055">
        <w:rPr>
          <w:bCs/>
          <w:szCs w:val="24"/>
        </w:rPr>
        <w:t>z dnia 27 sierpnia 2009 r. o finansach</w:t>
      </w:r>
      <w:r w:rsidRPr="001D4055">
        <w:rPr>
          <w:bCs/>
          <w:szCs w:val="24"/>
          <w:lang w:val="pl-PL"/>
        </w:rPr>
        <w:t xml:space="preserve"> </w:t>
      </w:r>
      <w:r w:rsidRPr="001D4055">
        <w:rPr>
          <w:bCs/>
          <w:szCs w:val="24"/>
        </w:rPr>
        <w:t xml:space="preserve"> publicznych (Dz. U.</w:t>
      </w:r>
      <w:r w:rsidRPr="001D4055">
        <w:rPr>
          <w:bCs/>
          <w:szCs w:val="24"/>
          <w:lang w:val="pl-PL"/>
        </w:rPr>
        <w:t xml:space="preserve"> z 2013 r.</w:t>
      </w:r>
      <w:r w:rsidRPr="001D4055">
        <w:rPr>
          <w:bCs/>
          <w:szCs w:val="24"/>
        </w:rPr>
        <w:t xml:space="preserve"> poz. </w:t>
      </w:r>
      <w:r w:rsidRPr="001D4055">
        <w:rPr>
          <w:bCs/>
          <w:szCs w:val="24"/>
          <w:lang w:val="pl-PL"/>
        </w:rPr>
        <w:t xml:space="preserve">885, z </w:t>
      </w:r>
      <w:proofErr w:type="spellStart"/>
      <w:r w:rsidRPr="001D4055">
        <w:rPr>
          <w:bCs/>
          <w:szCs w:val="24"/>
          <w:lang w:val="pl-PL"/>
        </w:rPr>
        <w:t>późn</w:t>
      </w:r>
      <w:proofErr w:type="spellEnd"/>
      <w:r w:rsidRPr="001D4055">
        <w:rPr>
          <w:bCs/>
          <w:szCs w:val="24"/>
          <w:lang w:val="pl-PL"/>
        </w:rPr>
        <w:t>. zm.</w:t>
      </w:r>
      <w:r w:rsidRPr="001D4055">
        <w:rPr>
          <w:bCs/>
          <w:szCs w:val="24"/>
        </w:rPr>
        <w:t xml:space="preserve">) </w:t>
      </w:r>
      <w:r w:rsidRPr="001D4055">
        <w:rPr>
          <w:szCs w:val="24"/>
        </w:rPr>
        <w:t>Rada Powiatu uchwala, co następuje:</w:t>
      </w:r>
    </w:p>
    <w:p w:rsidR="00A742CF" w:rsidRPr="001D4055" w:rsidRDefault="00A742CF" w:rsidP="00A742CF">
      <w:pPr>
        <w:pStyle w:val="Tekstpodstawowy2"/>
        <w:spacing w:line="240" w:lineRule="auto"/>
        <w:ind w:firstLine="709"/>
        <w:rPr>
          <w:szCs w:val="24"/>
          <w:lang w:val="pl-PL"/>
        </w:rPr>
      </w:pPr>
    </w:p>
    <w:p w:rsidR="00A742CF" w:rsidRPr="001D4055" w:rsidRDefault="00A742CF" w:rsidP="00A742CF">
      <w:pPr>
        <w:keepNext/>
        <w:tabs>
          <w:tab w:val="right" w:pos="7655"/>
          <w:tab w:val="right" w:pos="9498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§ 1</w:t>
      </w:r>
    </w:p>
    <w:p w:rsidR="00A742CF" w:rsidRPr="001D4055" w:rsidRDefault="00A742CF" w:rsidP="000E1367">
      <w:pPr>
        <w:keepNext/>
        <w:tabs>
          <w:tab w:val="right" w:pos="7655"/>
          <w:tab w:val="righ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W uchwale Nr XXXVIII.65.2013 Rady Powiatu w Opatowie z dnia 23 grudnia 2013 r. </w:t>
      </w:r>
      <w:r w:rsidR="003F6921" w:rsidRPr="001D4055">
        <w:rPr>
          <w:rFonts w:ascii="Times New Roman" w:hAnsi="Times New Roman" w:cs="Times New Roman"/>
          <w:sz w:val="24"/>
          <w:szCs w:val="24"/>
        </w:rPr>
        <w:br/>
      </w:r>
      <w:r w:rsidRPr="001D4055">
        <w:rPr>
          <w:rFonts w:ascii="Times New Roman" w:hAnsi="Times New Roman" w:cs="Times New Roman"/>
          <w:sz w:val="24"/>
          <w:szCs w:val="24"/>
        </w:rPr>
        <w:t>w sprawie uchwalenia Wieloletniej Prognozy Finansowej Powiatu Opatowskiego na lata 2014 -2017,</w:t>
      </w:r>
      <w:r w:rsidR="004916CB" w:rsidRPr="001D4055">
        <w:rPr>
          <w:rFonts w:ascii="Times New Roman" w:hAnsi="Times New Roman" w:cs="Times New Roman"/>
          <w:sz w:val="24"/>
          <w:szCs w:val="24"/>
        </w:rPr>
        <w:t xml:space="preserve"> </w:t>
      </w:r>
      <w:r w:rsidR="009F447D" w:rsidRPr="001D4055">
        <w:rPr>
          <w:rFonts w:ascii="Times New Roman" w:hAnsi="Times New Roman" w:cs="Times New Roman"/>
          <w:sz w:val="24"/>
          <w:szCs w:val="24"/>
        </w:rPr>
        <w:t>zmienionej uchwał</w:t>
      </w:r>
      <w:r w:rsidRPr="001D4055">
        <w:rPr>
          <w:rFonts w:ascii="Times New Roman" w:hAnsi="Times New Roman" w:cs="Times New Roman"/>
          <w:sz w:val="24"/>
          <w:szCs w:val="24"/>
        </w:rPr>
        <w:t>ą Nr XL.15.2014 Rady Powiatu w Opatowie z dnia 19 marca 2014 r., uchwalą Nr XLII.19.2014 Rady Powiatu w Opatowie z dnia 30 kwietnia 2014 r., uchwalą Nr XLV.34.2014 Rady Powiatu w Opatowie z dnia 1 lipca 2014 r.</w:t>
      </w:r>
      <w:r w:rsidR="009F447D" w:rsidRPr="001D4055">
        <w:rPr>
          <w:rFonts w:ascii="Times New Roman" w:hAnsi="Times New Roman" w:cs="Times New Roman"/>
          <w:sz w:val="24"/>
          <w:szCs w:val="24"/>
        </w:rPr>
        <w:t xml:space="preserve"> w sprawie zmiany uchwały w sprawie uchwalenia Wieloletniej Prognozy Finansowej Powiatu Opatowskiego na lata 2014 -2017, uchwałą N</w:t>
      </w:r>
      <w:r w:rsidR="00091DE7" w:rsidRPr="001D4055">
        <w:rPr>
          <w:rFonts w:ascii="Times New Roman" w:hAnsi="Times New Roman" w:cs="Times New Roman"/>
          <w:sz w:val="24"/>
          <w:szCs w:val="24"/>
        </w:rPr>
        <w:t>r XLVI.36.</w:t>
      </w:r>
      <w:r w:rsidR="009F447D" w:rsidRPr="001D4055">
        <w:rPr>
          <w:rFonts w:ascii="Times New Roman" w:hAnsi="Times New Roman" w:cs="Times New Roman"/>
          <w:sz w:val="24"/>
          <w:szCs w:val="24"/>
        </w:rPr>
        <w:t>2014 Rady Powiatu w Opatowie z dnia 28 lipca 2014 r.</w:t>
      </w:r>
      <w:r w:rsidRPr="001D4055">
        <w:rPr>
          <w:rFonts w:ascii="Times New Roman" w:hAnsi="Times New Roman" w:cs="Times New Roman"/>
          <w:sz w:val="24"/>
          <w:szCs w:val="24"/>
        </w:rPr>
        <w:t xml:space="preserve"> </w:t>
      </w:r>
      <w:r w:rsidR="003F6921" w:rsidRPr="001D4055">
        <w:rPr>
          <w:rFonts w:ascii="Times New Roman" w:hAnsi="Times New Roman" w:cs="Times New Roman"/>
          <w:sz w:val="24"/>
          <w:szCs w:val="24"/>
        </w:rPr>
        <w:br/>
      </w:r>
      <w:r w:rsidRPr="001D4055">
        <w:rPr>
          <w:rFonts w:ascii="Times New Roman" w:hAnsi="Times New Roman" w:cs="Times New Roman"/>
          <w:sz w:val="24"/>
          <w:szCs w:val="24"/>
        </w:rPr>
        <w:t>w sprawie zmiany uchwały w sprawie uchwalenia Wieloletniej Prognozy Finansowej Powiatu</w:t>
      </w:r>
      <w:r w:rsidR="009F447D" w:rsidRPr="001D4055">
        <w:rPr>
          <w:rFonts w:ascii="Times New Roman" w:hAnsi="Times New Roman" w:cs="Times New Roman"/>
          <w:sz w:val="24"/>
          <w:szCs w:val="24"/>
        </w:rPr>
        <w:t xml:space="preserve"> Opatowskiego na lata 2014 -</w:t>
      </w:r>
      <w:r w:rsidR="00AE05B7" w:rsidRPr="001D4055">
        <w:rPr>
          <w:rFonts w:ascii="Times New Roman" w:hAnsi="Times New Roman" w:cs="Times New Roman"/>
          <w:sz w:val="24"/>
          <w:szCs w:val="24"/>
        </w:rPr>
        <w:t xml:space="preserve"> </w:t>
      </w:r>
      <w:r w:rsidR="009F447D" w:rsidRPr="001D4055">
        <w:rPr>
          <w:rFonts w:ascii="Times New Roman" w:hAnsi="Times New Roman" w:cs="Times New Roman"/>
          <w:sz w:val="24"/>
          <w:szCs w:val="24"/>
        </w:rPr>
        <w:t>2019</w:t>
      </w:r>
      <w:r w:rsidRPr="001D4055">
        <w:rPr>
          <w:rFonts w:ascii="Times New Roman" w:hAnsi="Times New Roman" w:cs="Times New Roman"/>
          <w:sz w:val="24"/>
          <w:szCs w:val="24"/>
        </w:rPr>
        <w:t>,</w:t>
      </w:r>
      <w:r w:rsidR="00091DE7" w:rsidRPr="001D4055">
        <w:rPr>
          <w:rFonts w:ascii="Times New Roman" w:hAnsi="Times New Roman" w:cs="Times New Roman"/>
          <w:sz w:val="24"/>
          <w:szCs w:val="24"/>
        </w:rPr>
        <w:t xml:space="preserve"> uchwałą Nr XLVIII.46.2014 Rady Powiatu w Opatowie </w:t>
      </w:r>
      <w:r w:rsidR="003F6921" w:rsidRPr="001D4055">
        <w:rPr>
          <w:rFonts w:ascii="Times New Roman" w:hAnsi="Times New Roman" w:cs="Times New Roman"/>
          <w:sz w:val="24"/>
          <w:szCs w:val="24"/>
        </w:rPr>
        <w:br/>
      </w:r>
      <w:r w:rsidR="00091DE7" w:rsidRPr="001D4055">
        <w:rPr>
          <w:rFonts w:ascii="Times New Roman" w:hAnsi="Times New Roman" w:cs="Times New Roman"/>
          <w:sz w:val="24"/>
          <w:szCs w:val="24"/>
        </w:rPr>
        <w:t>z dnia 24 wr</w:t>
      </w:r>
      <w:r w:rsidR="00AE05B7" w:rsidRPr="001D4055">
        <w:rPr>
          <w:rFonts w:ascii="Times New Roman" w:hAnsi="Times New Roman" w:cs="Times New Roman"/>
          <w:sz w:val="24"/>
          <w:szCs w:val="24"/>
        </w:rPr>
        <w:t>ześnia 2014 r.</w:t>
      </w:r>
      <w:r w:rsidR="00091DE7" w:rsidRPr="001D4055">
        <w:rPr>
          <w:rFonts w:ascii="Times New Roman" w:hAnsi="Times New Roman" w:cs="Times New Roman"/>
          <w:sz w:val="24"/>
          <w:szCs w:val="24"/>
        </w:rPr>
        <w:t>,</w:t>
      </w:r>
      <w:r w:rsidR="00AE05B7" w:rsidRPr="001D4055">
        <w:rPr>
          <w:rFonts w:ascii="Times New Roman" w:hAnsi="Times New Roman" w:cs="Times New Roman"/>
          <w:sz w:val="24"/>
          <w:szCs w:val="24"/>
        </w:rPr>
        <w:t xml:space="preserve"> uchwałą Nr XLIX.52.2014 Rady Powiatu w Opatowie z dnia 22 października 2014 r.,</w:t>
      </w:r>
      <w:r w:rsidRPr="001D4055">
        <w:rPr>
          <w:rFonts w:ascii="Times New Roman" w:hAnsi="Times New Roman" w:cs="Times New Roman"/>
          <w:sz w:val="24"/>
          <w:szCs w:val="24"/>
        </w:rPr>
        <w:t xml:space="preserve"> uchwala si</w:t>
      </w:r>
      <w:r w:rsidR="000E1367" w:rsidRPr="001D4055">
        <w:rPr>
          <w:rFonts w:ascii="Times New Roman" w:hAnsi="Times New Roman" w:cs="Times New Roman"/>
          <w:sz w:val="24"/>
          <w:szCs w:val="24"/>
        </w:rPr>
        <w:t>ę co następuje:</w:t>
      </w:r>
    </w:p>
    <w:p w:rsidR="00A742CF" w:rsidRPr="001D4055" w:rsidRDefault="00A742CF" w:rsidP="00A742CF">
      <w:pPr>
        <w:keepNext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Załącznik Nr 1 „Wieloletnia Prognoza Finansowa Powiatu w Opatowie na lata 2014-2019” otrzymuje brzmienie zgodnie z załącznikiem Nr 1 do niniejszej uchwały.</w:t>
      </w:r>
    </w:p>
    <w:p w:rsidR="000E1367" w:rsidRPr="001D4055" w:rsidRDefault="000E1367" w:rsidP="000E1367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2CF" w:rsidRPr="001D4055" w:rsidRDefault="00A742CF" w:rsidP="00A742C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Załącznik Nr 2 „Objaśnienia</w:t>
      </w:r>
      <w:r w:rsidRPr="001D4055">
        <w:rPr>
          <w:rFonts w:ascii="Times New Roman" w:hAnsi="Times New Roman" w:cs="Times New Roman"/>
          <w:bCs/>
          <w:sz w:val="24"/>
          <w:szCs w:val="24"/>
        </w:rPr>
        <w:t xml:space="preserve"> wartości przyjętych w wieloletniej prognozie finansowej </w:t>
      </w:r>
      <w:r w:rsidRPr="001D4055">
        <w:rPr>
          <w:rFonts w:ascii="Times New Roman" w:hAnsi="Times New Roman" w:cs="Times New Roman"/>
          <w:sz w:val="24"/>
          <w:szCs w:val="24"/>
        </w:rPr>
        <w:t>Powiatu Opatowskiego na lata 2014 – 2019” otrzymuje brzmienie zgodnie z załącznikiem Nr 2 do niniejszej uchwały.</w:t>
      </w:r>
    </w:p>
    <w:p w:rsidR="000E1367" w:rsidRPr="001D4055" w:rsidRDefault="000E1367" w:rsidP="000E1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CF" w:rsidRPr="001D4055" w:rsidRDefault="00A742CF" w:rsidP="00A742C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Załącznik Nr 3 „Planowane i realizowane przedsięwzięcia Powiatu Opatow</w:t>
      </w:r>
      <w:r w:rsidR="00FD74AF" w:rsidRPr="001D4055">
        <w:rPr>
          <w:rFonts w:ascii="Times New Roman" w:hAnsi="Times New Roman" w:cs="Times New Roman"/>
          <w:sz w:val="24"/>
          <w:szCs w:val="24"/>
        </w:rPr>
        <w:t xml:space="preserve">skiego </w:t>
      </w:r>
      <w:r w:rsidR="003F6921" w:rsidRPr="001D4055">
        <w:rPr>
          <w:rFonts w:ascii="Times New Roman" w:hAnsi="Times New Roman" w:cs="Times New Roman"/>
          <w:sz w:val="24"/>
          <w:szCs w:val="24"/>
        </w:rPr>
        <w:br/>
      </w:r>
      <w:r w:rsidR="00FD74AF" w:rsidRPr="001D4055">
        <w:rPr>
          <w:rFonts w:ascii="Times New Roman" w:hAnsi="Times New Roman" w:cs="Times New Roman"/>
          <w:sz w:val="24"/>
          <w:szCs w:val="24"/>
        </w:rPr>
        <w:t>w latac</w:t>
      </w:r>
      <w:r w:rsidR="00421E64" w:rsidRPr="001D4055">
        <w:rPr>
          <w:rFonts w:ascii="Times New Roman" w:hAnsi="Times New Roman" w:cs="Times New Roman"/>
          <w:sz w:val="24"/>
          <w:szCs w:val="24"/>
        </w:rPr>
        <w:t>h 2014 - 2019” otrzymuje brzmienie zgodnie z załącznikiem Nr 3 do niniejszej uchwały</w:t>
      </w:r>
      <w:r w:rsidRPr="001D4055">
        <w:rPr>
          <w:rFonts w:ascii="Times New Roman" w:hAnsi="Times New Roman" w:cs="Times New Roman"/>
          <w:sz w:val="24"/>
          <w:szCs w:val="24"/>
        </w:rPr>
        <w:t>.</w:t>
      </w:r>
    </w:p>
    <w:p w:rsidR="00A742CF" w:rsidRPr="001D4055" w:rsidRDefault="00A742CF" w:rsidP="00A742CF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42CF" w:rsidRPr="001D4055" w:rsidRDefault="00A742CF" w:rsidP="00A742CF">
      <w:pPr>
        <w:tabs>
          <w:tab w:val="right" w:pos="7655"/>
          <w:tab w:val="right" w:pos="9498"/>
        </w:tabs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 xml:space="preserve">§ 2 </w:t>
      </w:r>
    </w:p>
    <w:p w:rsidR="00A742CF" w:rsidRPr="001D4055" w:rsidRDefault="00A742CF" w:rsidP="00A742CF">
      <w:pPr>
        <w:tabs>
          <w:tab w:val="right" w:pos="7655"/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Wykonanie uchwały powierza si</w:t>
      </w:r>
      <w:r w:rsidR="000E1367" w:rsidRPr="001D4055">
        <w:rPr>
          <w:rFonts w:ascii="Times New Roman" w:hAnsi="Times New Roman" w:cs="Times New Roman"/>
          <w:sz w:val="24"/>
          <w:szCs w:val="24"/>
        </w:rPr>
        <w:t>ę Zarządowi Powiatu w Opatowie.</w:t>
      </w:r>
    </w:p>
    <w:p w:rsidR="00A742CF" w:rsidRPr="001D4055" w:rsidRDefault="00A742CF" w:rsidP="00A742CF">
      <w:pPr>
        <w:tabs>
          <w:tab w:val="right" w:pos="7655"/>
          <w:tab w:val="right" w:pos="9498"/>
        </w:tabs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 xml:space="preserve">§ 3 </w:t>
      </w:r>
    </w:p>
    <w:p w:rsidR="00A742CF" w:rsidRPr="001D4055" w:rsidRDefault="00A742CF" w:rsidP="00A742CF">
      <w:pPr>
        <w:tabs>
          <w:tab w:val="right" w:pos="7655"/>
          <w:tab w:val="right" w:pos="9498"/>
        </w:tabs>
        <w:rPr>
          <w:rFonts w:ascii="Times New Roman" w:hAnsi="Times New Roman" w:cs="Times New Roman"/>
          <w:b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742CF" w:rsidRPr="001D4055" w:rsidRDefault="00A742CF" w:rsidP="00F1229E">
      <w:pPr>
        <w:tabs>
          <w:tab w:val="right" w:pos="7655"/>
          <w:tab w:val="right" w:pos="9498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br w:type="page"/>
      </w:r>
      <w:r w:rsidRPr="001D405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742CF" w:rsidRPr="001D4055" w:rsidRDefault="00A742CF" w:rsidP="00A742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055">
        <w:rPr>
          <w:rFonts w:ascii="Times New Roman" w:eastAsia="Calibri" w:hAnsi="Times New Roman" w:cs="Times New Roman"/>
          <w:sz w:val="24"/>
          <w:szCs w:val="24"/>
        </w:rPr>
        <w:t>Niniejszą uchwałą Rada Powiatu dokonuje zmian w WPF Powiatu Opatowskiego na lata 2014-2019.</w:t>
      </w:r>
      <w:r w:rsidRPr="001D4055">
        <w:rPr>
          <w:rFonts w:ascii="Times New Roman" w:hAnsi="Times New Roman" w:cs="Times New Roman"/>
          <w:sz w:val="24"/>
          <w:szCs w:val="24"/>
        </w:rPr>
        <w:t xml:space="preserve"> </w:t>
      </w:r>
      <w:r w:rsidRPr="001D4055">
        <w:rPr>
          <w:rFonts w:ascii="Times New Roman" w:eastAsia="Calibri" w:hAnsi="Times New Roman" w:cs="Times New Roman"/>
          <w:sz w:val="24"/>
          <w:szCs w:val="24"/>
        </w:rPr>
        <w:t>Zmiany</w:t>
      </w:r>
      <w:r w:rsidR="000F4E89" w:rsidRPr="001D4055">
        <w:rPr>
          <w:rFonts w:ascii="Times New Roman" w:eastAsia="Calibri" w:hAnsi="Times New Roman" w:cs="Times New Roman"/>
          <w:sz w:val="24"/>
          <w:szCs w:val="24"/>
        </w:rPr>
        <w:t xml:space="preserve"> w WPF wynikają ze zwięk</w:t>
      </w:r>
      <w:r w:rsidR="00581138" w:rsidRPr="001D4055">
        <w:rPr>
          <w:rFonts w:ascii="Times New Roman" w:eastAsia="Calibri" w:hAnsi="Times New Roman" w:cs="Times New Roman"/>
          <w:sz w:val="24"/>
          <w:szCs w:val="24"/>
        </w:rPr>
        <w:t>szenia</w:t>
      </w:r>
      <w:r w:rsidRPr="001D4055">
        <w:rPr>
          <w:rFonts w:ascii="Times New Roman" w:eastAsia="Calibri" w:hAnsi="Times New Roman" w:cs="Times New Roman"/>
          <w:sz w:val="24"/>
          <w:szCs w:val="24"/>
        </w:rPr>
        <w:t xml:space="preserve"> planu dochodów budżetu na 2014 rok </w:t>
      </w:r>
      <w:r w:rsidR="00AC6A95" w:rsidRPr="001D4055">
        <w:rPr>
          <w:rFonts w:ascii="Times New Roman" w:eastAsia="Calibri" w:hAnsi="Times New Roman" w:cs="Times New Roman"/>
          <w:sz w:val="24"/>
          <w:szCs w:val="24"/>
        </w:rPr>
        <w:br/>
      </w:r>
      <w:r w:rsidRPr="001D4055">
        <w:rPr>
          <w:rFonts w:ascii="Times New Roman" w:eastAsia="Calibri" w:hAnsi="Times New Roman" w:cs="Times New Roman"/>
          <w:sz w:val="24"/>
          <w:szCs w:val="24"/>
        </w:rPr>
        <w:t xml:space="preserve">o kwotę </w:t>
      </w:r>
      <w:r w:rsidR="00B54C04" w:rsidRPr="001D4055">
        <w:rPr>
          <w:rFonts w:ascii="Times New Roman" w:eastAsia="Calibri" w:hAnsi="Times New Roman" w:cs="Times New Roman"/>
          <w:b/>
          <w:sz w:val="24"/>
          <w:szCs w:val="24"/>
        </w:rPr>
        <w:t>306.051</w:t>
      </w:r>
      <w:r w:rsidR="00F645A0" w:rsidRPr="001D4055">
        <w:rPr>
          <w:rFonts w:ascii="Times New Roman" w:eastAsia="Calibri" w:hAnsi="Times New Roman" w:cs="Times New Roman"/>
          <w:b/>
          <w:sz w:val="24"/>
          <w:szCs w:val="24"/>
        </w:rPr>
        <w:t>,43</w:t>
      </w:r>
      <w:r w:rsidRPr="001D4055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 w:rsidRPr="001D405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3A5BCF" w:rsidRPr="001D4055">
        <w:rPr>
          <w:rFonts w:ascii="Times New Roman" w:eastAsia="Calibri" w:hAnsi="Times New Roman" w:cs="Times New Roman"/>
          <w:sz w:val="24"/>
          <w:szCs w:val="24"/>
        </w:rPr>
        <w:t xml:space="preserve">zwiększenia </w:t>
      </w:r>
      <w:r w:rsidRPr="001D4055">
        <w:rPr>
          <w:rFonts w:ascii="Times New Roman" w:eastAsia="Calibri" w:hAnsi="Times New Roman" w:cs="Times New Roman"/>
          <w:sz w:val="24"/>
          <w:szCs w:val="24"/>
        </w:rPr>
        <w:t xml:space="preserve">planu wydatków budżetu na 2014 rok o kwotę </w:t>
      </w:r>
      <w:r w:rsidR="00B54C04" w:rsidRPr="001D4055">
        <w:rPr>
          <w:rFonts w:ascii="Times New Roman" w:hAnsi="Times New Roman" w:cs="Times New Roman"/>
          <w:b/>
          <w:sz w:val="24"/>
          <w:szCs w:val="24"/>
        </w:rPr>
        <w:t>306.051</w:t>
      </w:r>
      <w:r w:rsidR="00F645A0" w:rsidRPr="001D4055">
        <w:rPr>
          <w:rFonts w:ascii="Times New Roman" w:hAnsi="Times New Roman" w:cs="Times New Roman"/>
          <w:b/>
          <w:sz w:val="24"/>
          <w:szCs w:val="24"/>
        </w:rPr>
        <w:t>,43</w:t>
      </w:r>
      <w:r w:rsidR="004916CB" w:rsidRPr="001D405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1D4055">
        <w:rPr>
          <w:rFonts w:ascii="Times New Roman" w:hAnsi="Times New Roman" w:cs="Times New Roman"/>
          <w:b/>
          <w:sz w:val="24"/>
          <w:szCs w:val="24"/>
        </w:rPr>
        <w:t>.</w:t>
      </w:r>
    </w:p>
    <w:p w:rsidR="00BD5C70" w:rsidRPr="001D4055" w:rsidRDefault="00BD5C70" w:rsidP="009D1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1</w:t>
      </w:r>
      <w:r w:rsidR="009D1ED0" w:rsidRPr="001D4055">
        <w:rPr>
          <w:rFonts w:ascii="Times New Roman" w:hAnsi="Times New Roman" w:cs="Times New Roman"/>
          <w:b/>
          <w:sz w:val="24"/>
          <w:szCs w:val="24"/>
        </w:rPr>
        <w:t>) Z</w:t>
      </w:r>
      <w:r w:rsidRPr="001D4055">
        <w:rPr>
          <w:rFonts w:ascii="Times New Roman" w:hAnsi="Times New Roman" w:cs="Times New Roman"/>
          <w:b/>
          <w:sz w:val="24"/>
          <w:szCs w:val="24"/>
        </w:rPr>
        <w:t>mniejszenie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010 Rolnictwo i łowiectwo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247.016 zł </w:t>
      </w:r>
      <w:r w:rsidRPr="001D4055">
        <w:rPr>
          <w:rFonts w:ascii="Times New Roman" w:hAnsi="Times New Roman" w:cs="Times New Roman"/>
          <w:sz w:val="24"/>
          <w:szCs w:val="24"/>
        </w:rPr>
        <w:t>wynika z decyzji Wojewody Świętokrzyskiego Nr FN.I.3111.561.2014 z dnia 27.10.2014 r. i dokonuje się go na wniosek Wojewódzkiej Inspekcji Geodezyjnej i Kartograficznej ŚUW w Kielcach w związku ze zmniejszeniem wartości projektu pn. ,,Scalanie gruntów wsi Biedrzychów, Dębno, Nowe na obszarze 1059 ha’’ po przeprowadzonych przetargach.</w:t>
      </w:r>
    </w:p>
    <w:p w:rsidR="00BD5C70" w:rsidRPr="001D4055" w:rsidRDefault="00BD5C70" w:rsidP="009D1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 związku z powyższym zmniejsza się plan wydatków w następujących jednostkach:</w:t>
      </w:r>
    </w:p>
    <w:p w:rsidR="00BD5C70" w:rsidRPr="001D4055" w:rsidRDefault="00BD5C70" w:rsidP="007E6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Starostwo Powiatowe  w Opatowie – rozdział 01005 – 247.016 zł.</w:t>
      </w:r>
    </w:p>
    <w:p w:rsidR="00BD5C70" w:rsidRPr="001D4055" w:rsidRDefault="00BD5C70" w:rsidP="009D1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2</w:t>
      </w:r>
      <w:r w:rsidR="009D1ED0" w:rsidRPr="001D4055">
        <w:rPr>
          <w:rFonts w:ascii="Times New Roman" w:hAnsi="Times New Roman" w:cs="Times New Roman"/>
          <w:b/>
          <w:sz w:val="24"/>
          <w:szCs w:val="24"/>
        </w:rPr>
        <w:t>) Z</w:t>
      </w:r>
      <w:r w:rsidRPr="001D4055">
        <w:rPr>
          <w:rFonts w:ascii="Times New Roman" w:hAnsi="Times New Roman" w:cs="Times New Roman"/>
          <w:b/>
          <w:sz w:val="24"/>
          <w:szCs w:val="24"/>
        </w:rPr>
        <w:t>mniejszenie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700 Gospodarka mieszkaniowa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473.136 zł </w:t>
      </w:r>
      <w:r w:rsidRPr="001D4055">
        <w:rPr>
          <w:rFonts w:ascii="Times New Roman" w:hAnsi="Times New Roman" w:cs="Times New Roman"/>
          <w:sz w:val="24"/>
          <w:szCs w:val="24"/>
        </w:rPr>
        <w:t xml:space="preserve"> w związku z mniejszymi wpływami z najmu i dzierżawy składników majątkowych Powiatu Opatowskiego i jednoczesne </w:t>
      </w:r>
      <w:r w:rsidRPr="001D4055">
        <w:rPr>
          <w:rFonts w:ascii="Times New Roman" w:hAnsi="Times New Roman" w:cs="Times New Roman"/>
          <w:b/>
          <w:sz w:val="24"/>
          <w:szCs w:val="24"/>
        </w:rPr>
        <w:t>zwiększenie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700 Gospodarka mieszkaniowa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67.136 zł, </w:t>
      </w:r>
      <w:r w:rsidRPr="001D4055">
        <w:rPr>
          <w:rFonts w:ascii="Times New Roman" w:hAnsi="Times New Roman" w:cs="Times New Roman"/>
          <w:sz w:val="24"/>
          <w:szCs w:val="24"/>
        </w:rPr>
        <w:t>w tym:</w:t>
      </w:r>
    </w:p>
    <w:p w:rsidR="00BD5C70" w:rsidRPr="001D4055" w:rsidRDefault="00BD5C70" w:rsidP="009D1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- 1.436 zł  z tytułu wpływów z opłat za zarząd i użytkowanie wieczyste nieruchomości,</w:t>
      </w:r>
    </w:p>
    <w:p w:rsidR="00BD5C70" w:rsidRPr="001D4055" w:rsidRDefault="00BD5C70" w:rsidP="009D1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- 17.000 zł w związku z wyższym udziałem Powiatu z tytułu przekształcenia wieczystego użytkowania w prawo własności dokonanej przez Agencję Nieruchomości Rolnych w Rzeszowie,</w:t>
      </w:r>
    </w:p>
    <w:p w:rsidR="00BD5C70" w:rsidRPr="001D4055" w:rsidRDefault="00BD5C70" w:rsidP="009D1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- 15.600 zł z tytułu wpływów z odsetek od nieterminowej zapłaty należności przez spółkę ,,Twoje Zdrowie - Lekarze Specjaliści’’ Sp. z o.o. w Katowicach,</w:t>
      </w:r>
    </w:p>
    <w:p w:rsidR="00BD5C70" w:rsidRPr="001D4055" w:rsidRDefault="00BD5C70" w:rsidP="009D1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- 33.100 zł z tytułu dochodów Powiatu związanych z realizacją zadań z zakresu administracji rządowej oraz innych zadań zleconych ustawami,</w:t>
      </w:r>
    </w:p>
    <w:p w:rsidR="00BD5C70" w:rsidRPr="001D4055" w:rsidRDefault="00BD5C70" w:rsidP="009D1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oraz w dziale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 750 Administracja publiczna </w:t>
      </w:r>
      <w:r w:rsidRPr="001D4055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406.000 zł </w:t>
      </w:r>
      <w:r w:rsidRPr="001D4055">
        <w:rPr>
          <w:rFonts w:ascii="Times New Roman" w:hAnsi="Times New Roman" w:cs="Times New Roman"/>
          <w:sz w:val="24"/>
          <w:szCs w:val="24"/>
        </w:rPr>
        <w:t>z tytułu wpływów ze zwróconego podatku VAT z lat ubiegłych.</w:t>
      </w:r>
    </w:p>
    <w:p w:rsidR="00BD5C70" w:rsidRPr="001D4055" w:rsidRDefault="00BD5C70" w:rsidP="007E6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 związku z powyższym plan wydatków w Starostwie Powiatowym w Opatowie nie ulega zmianie.</w:t>
      </w:r>
    </w:p>
    <w:p w:rsidR="00614CE2" w:rsidRPr="001D4055" w:rsidRDefault="009D1ED0" w:rsidP="009D1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3</w:t>
      </w:r>
      <w:r w:rsidR="00614CE2" w:rsidRPr="001D4055">
        <w:rPr>
          <w:rFonts w:ascii="Times New Roman" w:hAnsi="Times New Roman" w:cs="Times New Roman"/>
          <w:b/>
          <w:sz w:val="24"/>
          <w:szCs w:val="24"/>
        </w:rPr>
        <w:t>) Zwiększenie</w:t>
      </w:r>
      <w:r w:rsidR="00614CE2"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614CE2" w:rsidRPr="001D4055">
        <w:rPr>
          <w:rFonts w:ascii="Times New Roman" w:hAnsi="Times New Roman" w:cs="Times New Roman"/>
          <w:b/>
          <w:sz w:val="24"/>
          <w:szCs w:val="24"/>
        </w:rPr>
        <w:t>710 Działalność usługowa</w:t>
      </w:r>
      <w:r w:rsidR="00614CE2"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="00614CE2" w:rsidRPr="001D4055">
        <w:rPr>
          <w:rFonts w:ascii="Times New Roman" w:hAnsi="Times New Roman" w:cs="Times New Roman"/>
          <w:b/>
          <w:sz w:val="24"/>
          <w:szCs w:val="24"/>
        </w:rPr>
        <w:t xml:space="preserve">3.500 zł </w:t>
      </w:r>
      <w:r w:rsidR="00614CE2" w:rsidRPr="001D4055">
        <w:rPr>
          <w:rFonts w:ascii="Times New Roman" w:hAnsi="Times New Roman" w:cs="Times New Roman"/>
          <w:sz w:val="24"/>
          <w:szCs w:val="24"/>
        </w:rPr>
        <w:t xml:space="preserve">wynika z decyzji Wojewody Świętokrzyskiego Nr FN.I.3111.607.2014 z dnia 17.10.2014 r. i dotyczy dofinansowania wydatków bieżących Powiatowego Inspektoratu Nadzoru Budowlanego w Opatowie. </w:t>
      </w:r>
    </w:p>
    <w:p w:rsidR="00614CE2" w:rsidRPr="001D4055" w:rsidRDefault="00614CE2" w:rsidP="009D1ED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 związku z powyższym zwiększa się plan wydatków w następujących jednostkach:</w:t>
      </w:r>
    </w:p>
    <w:p w:rsidR="00614CE2" w:rsidRPr="001D4055" w:rsidRDefault="00614CE2" w:rsidP="00614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lastRenderedPageBreak/>
        <w:t xml:space="preserve">- Powiatowy Inspektorat Nadzoru Budowlanego w Opatowie – rozdział 71015 – 3.500 zł. </w:t>
      </w:r>
    </w:p>
    <w:p w:rsidR="009D1ED0" w:rsidRPr="001D4055" w:rsidRDefault="009D1ED0" w:rsidP="009D1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4) Zmniejszenie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bieżących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754 Bezpieczeństwo publiczne i ochrona przeciwpożarowa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71.475 zł </w:t>
      </w:r>
      <w:r w:rsidRPr="001D4055">
        <w:rPr>
          <w:rFonts w:ascii="Times New Roman" w:hAnsi="Times New Roman" w:cs="Times New Roman"/>
          <w:sz w:val="24"/>
          <w:szCs w:val="24"/>
        </w:rPr>
        <w:t xml:space="preserve">oraz </w:t>
      </w:r>
      <w:r w:rsidRPr="001D4055">
        <w:rPr>
          <w:rFonts w:ascii="Times New Roman" w:hAnsi="Times New Roman" w:cs="Times New Roman"/>
          <w:b/>
          <w:sz w:val="24"/>
          <w:szCs w:val="24"/>
        </w:rPr>
        <w:t>zwiększenie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majątkowych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754 Bezpieczeństwo publiczne i ochrona przeciwpożarowa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71.475 zł  </w:t>
      </w:r>
      <w:r w:rsidRPr="001D4055">
        <w:rPr>
          <w:rFonts w:ascii="Times New Roman" w:hAnsi="Times New Roman" w:cs="Times New Roman"/>
          <w:sz w:val="24"/>
          <w:szCs w:val="24"/>
        </w:rPr>
        <w:t xml:space="preserve">wynika z decyzji Wojewody Świętokrzyskiego Nr FN.I.3111.632.2014 z dnia 24.10.2014 r. i dotyczy przesunięcia środków w ramach planu finansowego Komendy Powiatowej Państwowej Straży Pożarnej w Opatowie z przeznaczeniem na zakup sprzętu i wyposażenia dla KPPSP w Opatowie, obejmującego działko </w:t>
      </w:r>
      <w:proofErr w:type="spellStart"/>
      <w:r w:rsidRPr="001D4055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Pr="001D4055">
        <w:rPr>
          <w:rFonts w:ascii="Times New Roman" w:hAnsi="Times New Roman" w:cs="Times New Roman"/>
          <w:sz w:val="24"/>
          <w:szCs w:val="24"/>
        </w:rPr>
        <w:t xml:space="preserve"> – pianowe, turbowentylator zasilany wodą, kserokopiarkę oraz centralę telefoniczną z rejestratorem rozmów.</w:t>
      </w:r>
    </w:p>
    <w:p w:rsidR="009D1ED0" w:rsidRPr="001D4055" w:rsidRDefault="009D1ED0" w:rsidP="009D1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 związku z powyższym dokonuje się zmian w planie wydatków w następujących jednostkach:</w:t>
      </w:r>
    </w:p>
    <w:p w:rsidR="009D1ED0" w:rsidRPr="001D4055" w:rsidRDefault="009D1ED0" w:rsidP="009D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Komenda Powiatowa Państwowej Straży Pożarnej  w Opatowie – rozdział 75411.</w:t>
      </w:r>
    </w:p>
    <w:p w:rsidR="009D1ED0" w:rsidRPr="001D4055" w:rsidRDefault="009D1ED0" w:rsidP="009D1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5) Zwiększenie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754 Bezpieczeństwo publiczne i ochrona przeciwpożarowa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11.630 zł </w:t>
      </w:r>
      <w:r w:rsidRPr="001D4055">
        <w:rPr>
          <w:rFonts w:ascii="Times New Roman" w:hAnsi="Times New Roman" w:cs="Times New Roman"/>
          <w:sz w:val="24"/>
          <w:szCs w:val="24"/>
        </w:rPr>
        <w:t>wynika z decyzji Wojewody Świętokrzyskiego Nr FN.I.3111.326.2014 z dnia 24.10.2014 r. i przeznaczone jest na pokrycie kosztów poniesionych podczas działań ratowniczych, prowadzonych przez jednostki organizacyjne Państwowej Straży Pożarnej w związku z intensywnymi opadami deszczu w okresie od 16 maja do 6 czerwca 2014 roku.</w:t>
      </w:r>
    </w:p>
    <w:p w:rsidR="009D1ED0" w:rsidRPr="001D4055" w:rsidRDefault="009D1ED0" w:rsidP="009D1ED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 związku z powyższym zwiększa się plan wydatków w następujących jednostkach:</w:t>
      </w:r>
    </w:p>
    <w:p w:rsidR="009D1ED0" w:rsidRPr="001D4055" w:rsidRDefault="009D1ED0" w:rsidP="009D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- Komenda Powiatowa Państwowej Straży Pożarnej w Opatowie – rozdział 75478 – 11.630 zł. </w:t>
      </w:r>
    </w:p>
    <w:p w:rsidR="009D1ED0" w:rsidRPr="001D4055" w:rsidRDefault="009D1ED0" w:rsidP="009D1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6) Zmniejszenie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756 Dochody od osób prawnych, od osób fizycznych i od innych jednostek nieposiadających osobowości prawnej oraz wydatki związane z ich poborem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>107.000 zł</w:t>
      </w:r>
      <w:r w:rsidRPr="001D4055">
        <w:rPr>
          <w:rFonts w:ascii="Times New Roman" w:hAnsi="Times New Roman" w:cs="Times New Roman"/>
          <w:sz w:val="24"/>
          <w:szCs w:val="24"/>
        </w:rPr>
        <w:t xml:space="preserve"> w związku z mniejszymi wpływami z opłaty komunikacyjnej i jednoczesne </w:t>
      </w:r>
      <w:r w:rsidRPr="001D4055">
        <w:rPr>
          <w:rFonts w:ascii="Times New Roman" w:hAnsi="Times New Roman" w:cs="Times New Roman"/>
          <w:b/>
          <w:sz w:val="24"/>
          <w:szCs w:val="24"/>
        </w:rPr>
        <w:t>zwiększenie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756 Dochody od osób prawnych, od osób fizycznych i od innych jednostek nieposiadających osobowości prawnej oraz wydatki związane z ich poborem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>107.000 zł</w:t>
      </w:r>
      <w:r w:rsidRPr="001D4055">
        <w:rPr>
          <w:rFonts w:ascii="Times New Roman" w:hAnsi="Times New Roman" w:cs="Times New Roman"/>
          <w:sz w:val="24"/>
          <w:szCs w:val="24"/>
        </w:rPr>
        <w:t>, w tym:</w:t>
      </w:r>
    </w:p>
    <w:p w:rsidR="009D1ED0" w:rsidRPr="001D4055" w:rsidRDefault="009D1ED0" w:rsidP="009D1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- 7.000 zł z tytułu wpływów z opłat za licencje i koncesje,</w:t>
      </w:r>
    </w:p>
    <w:p w:rsidR="009D1ED0" w:rsidRPr="001D4055" w:rsidRDefault="009D1ED0" w:rsidP="009D1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- 100.000 zł z tytułu wpływów z podatku dochodowego od osób prawnych.</w:t>
      </w:r>
    </w:p>
    <w:p w:rsidR="009D1ED0" w:rsidRPr="001D4055" w:rsidRDefault="009D1ED0" w:rsidP="009D1E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 związku z powyższym plan wydatków w Starostwie Powiatowym w Opatowie nie ulega zmianie.</w:t>
      </w:r>
    </w:p>
    <w:p w:rsidR="009D1ED0" w:rsidRPr="001D4055" w:rsidRDefault="009D1ED0" w:rsidP="009D1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lastRenderedPageBreak/>
        <w:t>7) Zmniejszenie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758 Różne rozliczenia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>45.000 zł</w:t>
      </w:r>
      <w:r w:rsidRPr="001D4055">
        <w:rPr>
          <w:rFonts w:ascii="Times New Roman" w:hAnsi="Times New Roman" w:cs="Times New Roman"/>
          <w:sz w:val="24"/>
          <w:szCs w:val="24"/>
        </w:rPr>
        <w:t xml:space="preserve"> w związku z niższymi wpływami z odsetek na rachunkach bankowych i jednoczesne </w:t>
      </w:r>
      <w:r w:rsidRPr="001D4055">
        <w:rPr>
          <w:rFonts w:ascii="Times New Roman" w:hAnsi="Times New Roman" w:cs="Times New Roman"/>
          <w:b/>
          <w:sz w:val="24"/>
          <w:szCs w:val="24"/>
        </w:rPr>
        <w:t>zwiększenie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756 Dochody od osób prawnych, od osób fizycznych i od innych jednostek nieposiadających osobowości prawnej oraz wydatki związane z ich poborem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>45.000 zł</w:t>
      </w:r>
      <w:r w:rsidRPr="001D4055">
        <w:rPr>
          <w:rFonts w:ascii="Times New Roman" w:hAnsi="Times New Roman" w:cs="Times New Roman"/>
          <w:sz w:val="24"/>
          <w:szCs w:val="24"/>
        </w:rPr>
        <w:t xml:space="preserve"> z tytułu wpływów z podatku dochodowego od osób prawnych.</w:t>
      </w:r>
    </w:p>
    <w:p w:rsidR="009D1ED0" w:rsidRPr="001D4055" w:rsidRDefault="009D1ED0" w:rsidP="009D1E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 związku z powyższym plan wydatków w Starostwie Powiatowym w Opatowie nie ulega zmianie.</w:t>
      </w:r>
    </w:p>
    <w:p w:rsidR="009D1ED0" w:rsidRPr="001D4055" w:rsidRDefault="009D1ED0" w:rsidP="00081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 xml:space="preserve">8) Zwiększenie </w:t>
      </w:r>
      <w:r w:rsidRPr="001D4055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801 Oświata i wychowanie </w:t>
      </w:r>
      <w:r w:rsidRPr="001D4055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1.303 zł, </w:t>
      </w:r>
      <w:r w:rsidRPr="001D4055">
        <w:rPr>
          <w:rFonts w:ascii="Times New Roman" w:hAnsi="Times New Roman" w:cs="Times New Roman"/>
          <w:sz w:val="24"/>
          <w:szCs w:val="24"/>
        </w:rPr>
        <w:t>tj. zwiększenie planu dochodów w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055">
        <w:rPr>
          <w:rFonts w:ascii="Times New Roman" w:hAnsi="Times New Roman" w:cs="Times New Roman"/>
          <w:sz w:val="24"/>
          <w:szCs w:val="24"/>
        </w:rPr>
        <w:t>Zespole Szkół w Ożarowie im. M. Skłodowskiej - Curie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055">
        <w:rPr>
          <w:rFonts w:ascii="Times New Roman" w:hAnsi="Times New Roman" w:cs="Times New Roman"/>
          <w:sz w:val="24"/>
          <w:szCs w:val="24"/>
        </w:rPr>
        <w:t>z tytułu prowizji od ubezpieczenia uczniów w PZU z przeznaczeniem na zakup materiałów i wyposażenia dla Zespołu Szkół w Ożarowie.</w:t>
      </w:r>
    </w:p>
    <w:p w:rsidR="009D1ED0" w:rsidRPr="001D4055" w:rsidRDefault="009D1ED0" w:rsidP="00081F98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 związku z powyższym zwiększa się plan wydatków w następujących jednostkach:</w:t>
      </w:r>
    </w:p>
    <w:p w:rsidR="009D1ED0" w:rsidRPr="001D4055" w:rsidRDefault="009D1ED0" w:rsidP="009D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Zespół Szkół w Ożarowie im. M. Skłodowskiej - Curie – rozdział 80130 – 1.303 zł.</w:t>
      </w:r>
    </w:p>
    <w:p w:rsidR="009D1ED0" w:rsidRPr="001D4055" w:rsidRDefault="00081F98" w:rsidP="00081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9</w:t>
      </w:r>
      <w:r w:rsidR="009D1ED0" w:rsidRPr="001D405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645A0" w:rsidRPr="001D4055">
        <w:rPr>
          <w:rFonts w:ascii="Times New Roman" w:hAnsi="Times New Roman" w:cs="Times New Roman"/>
          <w:b/>
          <w:sz w:val="24"/>
          <w:szCs w:val="24"/>
        </w:rPr>
        <w:t>Z</w:t>
      </w:r>
      <w:r w:rsidR="009D1ED0" w:rsidRPr="001D4055">
        <w:rPr>
          <w:rFonts w:ascii="Times New Roman" w:hAnsi="Times New Roman" w:cs="Times New Roman"/>
          <w:b/>
          <w:sz w:val="24"/>
          <w:szCs w:val="24"/>
        </w:rPr>
        <w:t xml:space="preserve">większenie </w:t>
      </w:r>
      <w:r w:rsidR="009D1ED0" w:rsidRPr="001D4055">
        <w:rPr>
          <w:rFonts w:ascii="Times New Roman" w:hAnsi="Times New Roman" w:cs="Times New Roman"/>
          <w:sz w:val="24"/>
          <w:szCs w:val="24"/>
        </w:rPr>
        <w:t>dochodów w dziale</w:t>
      </w:r>
      <w:r w:rsidR="009D1ED0" w:rsidRPr="001D4055">
        <w:rPr>
          <w:rFonts w:ascii="Times New Roman" w:hAnsi="Times New Roman" w:cs="Times New Roman"/>
          <w:b/>
          <w:sz w:val="24"/>
          <w:szCs w:val="24"/>
        </w:rPr>
        <w:t xml:space="preserve"> 801 Oświata i wychowanie </w:t>
      </w:r>
      <w:r w:rsidR="009D1ED0" w:rsidRPr="001D4055">
        <w:rPr>
          <w:rFonts w:ascii="Times New Roman" w:hAnsi="Times New Roman" w:cs="Times New Roman"/>
          <w:sz w:val="24"/>
          <w:szCs w:val="24"/>
        </w:rPr>
        <w:t>o kwotę</w:t>
      </w:r>
      <w:r w:rsidR="009D1ED0" w:rsidRPr="001D4055">
        <w:rPr>
          <w:rFonts w:ascii="Times New Roman" w:hAnsi="Times New Roman" w:cs="Times New Roman"/>
          <w:b/>
          <w:sz w:val="24"/>
          <w:szCs w:val="24"/>
        </w:rPr>
        <w:t xml:space="preserve"> 3.587 zł </w:t>
      </w:r>
      <w:r w:rsidR="009D1ED0" w:rsidRPr="001D4055">
        <w:rPr>
          <w:rFonts w:ascii="Times New Roman" w:hAnsi="Times New Roman" w:cs="Times New Roman"/>
          <w:sz w:val="24"/>
          <w:szCs w:val="24"/>
        </w:rPr>
        <w:t>z tytułu otrzymania przez nauczyciela Zespołu Szkół Nr 2 w Opatowie nagrody Świętokrzyskiego Kuratora Oświaty - informacja przekazana pismem Kuratorium Oświaty w Kielcach Nr KO.III.5831.6.1.2014.KK z dnia 08.10.2014 r.</w:t>
      </w:r>
    </w:p>
    <w:p w:rsidR="009D1ED0" w:rsidRPr="001D4055" w:rsidRDefault="009D1ED0" w:rsidP="00081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  W związku z powyższym zwiększa się plan wydatków w następujących jednostkach:</w:t>
      </w:r>
    </w:p>
    <w:p w:rsidR="009D1ED0" w:rsidRPr="001D4055" w:rsidRDefault="009D1ED0" w:rsidP="009D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Zespół Szkół Nr 2 w Opatowie – rozdział 80195 – 3.587 zł.</w:t>
      </w:r>
    </w:p>
    <w:p w:rsidR="00081F98" w:rsidRPr="001D4055" w:rsidRDefault="00081F98" w:rsidP="00081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10) Zwiększenie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851 Ochrona zdrowia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131.068 zł </w:t>
      </w:r>
      <w:r w:rsidRPr="001D4055">
        <w:rPr>
          <w:rFonts w:ascii="Times New Roman" w:hAnsi="Times New Roman" w:cs="Times New Roman"/>
          <w:sz w:val="24"/>
          <w:szCs w:val="24"/>
        </w:rPr>
        <w:t>wynika z decyzji Wojewody Świętokrzyskiego Nr FN.I.3111.716.2014 z dnia 10.11.2014 r. i dotyczy zabezpieczenia środków finansowych na opłacenie składek zdrowotnych za osoby bezrobotne bez prawa do zasiłku.</w:t>
      </w:r>
    </w:p>
    <w:p w:rsidR="00081F98" w:rsidRPr="001D4055" w:rsidRDefault="00081F98" w:rsidP="00081F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        W związku z powyższym zwiększa się plan wydatków w następujących jednostkach:</w:t>
      </w:r>
    </w:p>
    <w:p w:rsidR="00081F98" w:rsidRPr="001D4055" w:rsidRDefault="00081F98" w:rsidP="00081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- Powiatowy Urząd Pracy w Opatowie – rozdział 85156 – 131.068 zł. </w:t>
      </w:r>
    </w:p>
    <w:p w:rsidR="00081F98" w:rsidRPr="001D4055" w:rsidRDefault="00081F98" w:rsidP="00081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11) Zwiększenie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852 Pomoc społeczna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320.437 zł </w:t>
      </w:r>
      <w:r w:rsidRPr="001D4055">
        <w:rPr>
          <w:rFonts w:ascii="Times New Roman" w:hAnsi="Times New Roman" w:cs="Times New Roman"/>
          <w:sz w:val="24"/>
          <w:szCs w:val="24"/>
        </w:rPr>
        <w:t>wynika z decyzji Wojewody Świętokrzyskiego Nr FN.I.3111.693.2014 z dnia 05.11.2014 r. i dotyczy zabezpieczenia środków finansowych na bieżącą działalność domów pomocy społecznej.</w:t>
      </w:r>
    </w:p>
    <w:p w:rsidR="00081F98" w:rsidRPr="001D4055" w:rsidRDefault="00081F98" w:rsidP="00081F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 związku z powyższym zwiększa się plan wydatków w następujących jednostkach:</w:t>
      </w:r>
    </w:p>
    <w:p w:rsidR="00081F98" w:rsidRPr="001D4055" w:rsidRDefault="00081F98" w:rsidP="00081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- Dom Pomocy Społecznej w Czachowie – rozdział 85202 – 39.160 zł; </w:t>
      </w:r>
    </w:p>
    <w:p w:rsidR="00081F98" w:rsidRPr="001D4055" w:rsidRDefault="00081F98" w:rsidP="00081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- Dom Pomocy Społecznej w Zochcinku – rozdział 85202 – 98.125 zł; </w:t>
      </w:r>
    </w:p>
    <w:p w:rsidR="00081F98" w:rsidRPr="001D4055" w:rsidRDefault="00081F98" w:rsidP="00081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- Dom Pomocy Społecznej w Sobowie – rozdział 85202 – 183.152 zł. </w:t>
      </w:r>
    </w:p>
    <w:p w:rsidR="00081F98" w:rsidRPr="001D4055" w:rsidRDefault="00081F98" w:rsidP="00081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lastRenderedPageBreak/>
        <w:t>12) Zwiększenie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852 Pomoc społeczna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2.400 zł </w:t>
      </w:r>
      <w:r w:rsidRPr="001D4055">
        <w:rPr>
          <w:rFonts w:ascii="Times New Roman" w:hAnsi="Times New Roman" w:cs="Times New Roman"/>
          <w:sz w:val="24"/>
          <w:szCs w:val="24"/>
        </w:rPr>
        <w:t>wynika z decyzji Wojewody Świętokrzyskiego Nr FN.I.3111.707.2014 z dnia 10.11.2014 r. i dotyczy zabezpieczenia środków finansowych na wypłatę dodatków w wysokości 250 zł miesięcznie na pracownika socjalnego, zatrudnionego w pełnym wymiarze czasu pracy, realizującego pracę socjalną w środowisku w 2014 roku.</w:t>
      </w:r>
    </w:p>
    <w:p w:rsidR="00081F98" w:rsidRPr="001D4055" w:rsidRDefault="00081F98" w:rsidP="00081F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 związku z powyższym zwiększa się plan wydatków w następujących jednostkach:</w:t>
      </w:r>
    </w:p>
    <w:p w:rsidR="00081F98" w:rsidRPr="001D4055" w:rsidRDefault="00081F98" w:rsidP="00081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Powiatowe Centrum Pomocy Rodzinie w Opatowie – rozdział 85218 – 2.400 zł.</w:t>
      </w:r>
    </w:p>
    <w:p w:rsidR="00081F98" w:rsidRPr="001D4055" w:rsidRDefault="00081F98" w:rsidP="00081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13) Zmniejszenie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852 Pomoc społeczna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>56.772 zł</w:t>
      </w:r>
      <w:r w:rsidRPr="001D4055">
        <w:rPr>
          <w:rFonts w:ascii="Times New Roman" w:hAnsi="Times New Roman" w:cs="Times New Roman"/>
          <w:sz w:val="24"/>
          <w:szCs w:val="24"/>
        </w:rPr>
        <w:t xml:space="preserve"> w związku z wpłynięciem niższej kwoty dotacji na utrzymanie wychowanków w Placówce Opiekuńczo - Wychowawczej w Nieskurzowie Nowym i jednoczesne </w:t>
      </w:r>
      <w:r w:rsidRPr="001D4055">
        <w:rPr>
          <w:rFonts w:ascii="Times New Roman" w:hAnsi="Times New Roman" w:cs="Times New Roman"/>
          <w:b/>
          <w:sz w:val="24"/>
          <w:szCs w:val="24"/>
        </w:rPr>
        <w:t>zwiększenie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852 Pomoc społeczna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>22.800 zł</w:t>
      </w:r>
      <w:r w:rsidRPr="001D4055">
        <w:rPr>
          <w:rFonts w:ascii="Times New Roman" w:hAnsi="Times New Roman" w:cs="Times New Roman"/>
          <w:sz w:val="24"/>
          <w:szCs w:val="24"/>
        </w:rPr>
        <w:t xml:space="preserve"> z tytułu wyższej kwoty dotacji na utrzymanie dzieci w rodzinach zastępczych na terenie Powiatu Opatowskiego oraz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900 Gospodarka komunalna i ochrona środowiska </w:t>
      </w:r>
      <w:r w:rsidRPr="001D4055">
        <w:rPr>
          <w:rFonts w:ascii="Times New Roman" w:hAnsi="Times New Roman" w:cs="Times New Roman"/>
          <w:sz w:val="24"/>
          <w:szCs w:val="24"/>
        </w:rPr>
        <w:t>o kwotę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 33.972 zł</w:t>
      </w:r>
      <w:r w:rsidRPr="001D4055">
        <w:rPr>
          <w:rFonts w:ascii="Times New Roman" w:hAnsi="Times New Roman" w:cs="Times New Roman"/>
          <w:sz w:val="24"/>
          <w:szCs w:val="24"/>
        </w:rPr>
        <w:t xml:space="preserve"> z tytułu wpływów z opłat za korzystanie ze środowiska.</w:t>
      </w:r>
    </w:p>
    <w:p w:rsidR="00081F98" w:rsidRPr="001D4055" w:rsidRDefault="00081F98" w:rsidP="00081F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 związku z powyższym plan wydatków w Starostwie Powiatowym w Opatowie nie ulega zmianie.</w:t>
      </w:r>
    </w:p>
    <w:p w:rsidR="00081F98" w:rsidRPr="001D4055" w:rsidRDefault="00081F98" w:rsidP="00081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14) Zmniejszenie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852 Pomoc społeczna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>83.500 zł</w:t>
      </w:r>
      <w:r w:rsidRPr="001D4055">
        <w:rPr>
          <w:rFonts w:ascii="Times New Roman" w:hAnsi="Times New Roman" w:cs="Times New Roman"/>
          <w:sz w:val="24"/>
          <w:szCs w:val="24"/>
        </w:rPr>
        <w:t xml:space="preserve"> w związku z wpłynięciem niższej kwoty dotacji na utrzymanie wychowanków w Placówce Opiekuńczo - Wychowawczej w Nieskurzowie Nowym. </w:t>
      </w:r>
    </w:p>
    <w:p w:rsidR="00081F98" w:rsidRPr="001D4055" w:rsidRDefault="00081F98" w:rsidP="00081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 związku z powyższym zmniejsza się plan wydatków w następujących jednostkach:</w:t>
      </w:r>
    </w:p>
    <w:p w:rsidR="00081F98" w:rsidRPr="001D4055" w:rsidRDefault="00081F98" w:rsidP="00081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Starostwo Powiatowe  w Opatowie – rozdział 75075 – 28.500 zł, rozdział 85201 – 20.000 zł, rozdział 85204 – 15.000 zł, rozdział 85295 – 15.000 zł oraz rozdział 85395 – 5.000 zł.</w:t>
      </w:r>
    </w:p>
    <w:p w:rsidR="00081F98" w:rsidRPr="001D4055" w:rsidRDefault="00081F98" w:rsidP="00081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 xml:space="preserve">15) Zwiększenie </w:t>
      </w:r>
      <w:r w:rsidRPr="001D4055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852 Pomoc społeczna </w:t>
      </w:r>
      <w:r w:rsidRPr="001D4055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1.869 zł, </w:t>
      </w:r>
      <w:r w:rsidRPr="001D4055">
        <w:rPr>
          <w:rFonts w:ascii="Times New Roman" w:hAnsi="Times New Roman" w:cs="Times New Roman"/>
          <w:sz w:val="24"/>
          <w:szCs w:val="24"/>
        </w:rPr>
        <w:t>tj. zwiększenie planu dochodów w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055">
        <w:rPr>
          <w:rFonts w:ascii="Times New Roman" w:hAnsi="Times New Roman" w:cs="Times New Roman"/>
          <w:sz w:val="24"/>
          <w:szCs w:val="24"/>
        </w:rPr>
        <w:t>Domu Pomocy Społecznej w Zochcinku z tytułu sprzedaży złomu z przeznaczeniem na zakup materiałów i wyposażenia dla DPS w Zochcinku.</w:t>
      </w:r>
    </w:p>
    <w:p w:rsidR="00081F98" w:rsidRPr="001D4055" w:rsidRDefault="00081F98" w:rsidP="00081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W związku z powyższym zwiększa się plan wydatków w następujących jednostkach: </w:t>
      </w:r>
    </w:p>
    <w:p w:rsidR="00081F98" w:rsidRPr="001D4055" w:rsidRDefault="00081F98" w:rsidP="00081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Dom Pomocy Społecznej w Zochcinku – rozdział 85202 – 1.869 zł.</w:t>
      </w:r>
    </w:p>
    <w:p w:rsidR="00081F98" w:rsidRPr="001D4055" w:rsidRDefault="00081F98" w:rsidP="00081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 xml:space="preserve">16) Zwiększenie </w:t>
      </w:r>
      <w:r w:rsidRPr="001D4055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852 Pomoc społeczna </w:t>
      </w:r>
      <w:r w:rsidRPr="001D4055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42.944 zł, </w:t>
      </w:r>
      <w:r w:rsidRPr="001D4055">
        <w:rPr>
          <w:rFonts w:ascii="Times New Roman" w:hAnsi="Times New Roman" w:cs="Times New Roman"/>
          <w:sz w:val="24"/>
          <w:szCs w:val="24"/>
        </w:rPr>
        <w:t>tj. zwiększenie planu dochodów w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055">
        <w:rPr>
          <w:rFonts w:ascii="Times New Roman" w:hAnsi="Times New Roman" w:cs="Times New Roman"/>
          <w:sz w:val="24"/>
          <w:szCs w:val="24"/>
        </w:rPr>
        <w:t>Domu Pomocy Społecznej w Sobowie z tytułu:</w:t>
      </w:r>
    </w:p>
    <w:p w:rsidR="00081F98" w:rsidRPr="001D4055" w:rsidRDefault="00081F98" w:rsidP="00081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wyższych wpływów z opłat za pobyt mieszkańców w DPS – 38.000 zł,</w:t>
      </w:r>
    </w:p>
    <w:p w:rsidR="00081F98" w:rsidRPr="001D4055" w:rsidRDefault="00081F98" w:rsidP="00081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sprzedaży złomu zlikwidowanych składników majątkowych – 4.944 zł,</w:t>
      </w:r>
    </w:p>
    <w:p w:rsidR="00081F98" w:rsidRPr="001D4055" w:rsidRDefault="00081F98" w:rsidP="00081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z przeznaczeniem na wydatki inwestycyjne w DPS w Sobowie.</w:t>
      </w:r>
    </w:p>
    <w:p w:rsidR="00081F98" w:rsidRPr="001D4055" w:rsidRDefault="00081F98" w:rsidP="00081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lastRenderedPageBreak/>
        <w:t xml:space="preserve">W związku z powyższym zwiększa się plan wydatków w następujących jednostkach: </w:t>
      </w:r>
    </w:p>
    <w:p w:rsidR="009D1ED0" w:rsidRPr="001D4055" w:rsidRDefault="00081F98" w:rsidP="00614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Dom Pomocy Społecznej w Sobowie – rozdział 85202 – 42.944</w:t>
      </w:r>
      <w:r w:rsidR="0063019A" w:rsidRPr="001D405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14CE2" w:rsidRPr="001D4055" w:rsidRDefault="0063019A" w:rsidP="00630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17</w:t>
      </w:r>
      <w:r w:rsidR="00614CE2" w:rsidRPr="001D4055">
        <w:rPr>
          <w:rFonts w:ascii="Times New Roman" w:hAnsi="Times New Roman" w:cs="Times New Roman"/>
          <w:b/>
          <w:sz w:val="24"/>
          <w:szCs w:val="24"/>
        </w:rPr>
        <w:t>) Zwiększenie</w:t>
      </w:r>
      <w:r w:rsidR="00614CE2"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614CE2" w:rsidRPr="001D4055">
        <w:rPr>
          <w:rFonts w:ascii="Times New Roman" w:hAnsi="Times New Roman" w:cs="Times New Roman"/>
          <w:b/>
          <w:sz w:val="24"/>
          <w:szCs w:val="24"/>
        </w:rPr>
        <w:t>852 Pomoc społeczna</w:t>
      </w:r>
      <w:r w:rsidR="00614CE2"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="00614CE2" w:rsidRPr="001D4055">
        <w:rPr>
          <w:rFonts w:ascii="Times New Roman" w:hAnsi="Times New Roman" w:cs="Times New Roman"/>
          <w:b/>
          <w:sz w:val="24"/>
          <w:szCs w:val="24"/>
        </w:rPr>
        <w:t xml:space="preserve">48.664 zł </w:t>
      </w:r>
      <w:r w:rsidR="00614CE2" w:rsidRPr="001D4055">
        <w:rPr>
          <w:rFonts w:ascii="Times New Roman" w:hAnsi="Times New Roman" w:cs="Times New Roman"/>
          <w:sz w:val="24"/>
          <w:szCs w:val="24"/>
        </w:rPr>
        <w:t xml:space="preserve">wynika z decyzji Wojewody Świętokrzyskiego Nr FN.I.3111.595.2014 z dnia 15.10.2014 r. i dotyczy dofinansowania wydatków na ubezpieczenie społeczne pracowników domów pomocy społecznej w związku z podniesieniem od dnia 1 lutego 2012 r. wysokości składki rentowej. </w:t>
      </w:r>
    </w:p>
    <w:p w:rsidR="00614CE2" w:rsidRPr="001D4055" w:rsidRDefault="00614CE2" w:rsidP="006301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 związku z powyższym zwiększa się plan wydatków w następujących jednostkach:</w:t>
      </w:r>
    </w:p>
    <w:p w:rsidR="00614CE2" w:rsidRPr="001D4055" w:rsidRDefault="00614CE2" w:rsidP="00630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- Dom Pomocy Społecznej w Czachowie – rozdział 85202 – 9.719 zł; </w:t>
      </w:r>
    </w:p>
    <w:p w:rsidR="00614CE2" w:rsidRPr="001D4055" w:rsidRDefault="00614CE2" w:rsidP="00630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- Dom Pomocy Społecznej w Zochcinku – rozdział 85202 – 16.837 zł; </w:t>
      </w:r>
    </w:p>
    <w:p w:rsidR="00614CE2" w:rsidRPr="001D4055" w:rsidRDefault="00614CE2" w:rsidP="00614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- Dom Pomocy Społecznej w Sobowie – rozdział 85202 – 22.108 zł. </w:t>
      </w:r>
    </w:p>
    <w:p w:rsidR="00614CE2" w:rsidRPr="001D4055" w:rsidRDefault="0063019A" w:rsidP="00630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18</w:t>
      </w:r>
      <w:r w:rsidR="00614CE2" w:rsidRPr="001D4055">
        <w:rPr>
          <w:rFonts w:ascii="Times New Roman" w:hAnsi="Times New Roman" w:cs="Times New Roman"/>
          <w:b/>
          <w:sz w:val="24"/>
          <w:szCs w:val="24"/>
        </w:rPr>
        <w:t>) Zwiększenie</w:t>
      </w:r>
      <w:r w:rsidR="00614CE2"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614CE2" w:rsidRPr="001D4055">
        <w:rPr>
          <w:rFonts w:ascii="Times New Roman" w:hAnsi="Times New Roman" w:cs="Times New Roman"/>
          <w:b/>
          <w:sz w:val="24"/>
          <w:szCs w:val="24"/>
        </w:rPr>
        <w:t>853 Pozostałe zadania w zakresie polityki społecznej</w:t>
      </w:r>
      <w:r w:rsidR="00614CE2"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="00614CE2" w:rsidRPr="001D4055">
        <w:rPr>
          <w:rFonts w:ascii="Times New Roman" w:hAnsi="Times New Roman" w:cs="Times New Roman"/>
          <w:b/>
          <w:sz w:val="24"/>
          <w:szCs w:val="24"/>
        </w:rPr>
        <w:t xml:space="preserve">72.494,43 zł </w:t>
      </w:r>
      <w:r w:rsidR="00614CE2" w:rsidRPr="001D4055">
        <w:rPr>
          <w:rFonts w:ascii="Times New Roman" w:hAnsi="Times New Roman" w:cs="Times New Roman"/>
          <w:sz w:val="24"/>
          <w:szCs w:val="24"/>
        </w:rPr>
        <w:t xml:space="preserve">wynika z decyzji Wojewody Świętokrzyskiego Nr FN.I.3111.598.2014 z dnia 15.10.2014 r. i dotyczy dofinansowania działalności Powiatowego Zespołu ds. Orzekania o Niepełnosprawności w Opatowie. </w:t>
      </w:r>
    </w:p>
    <w:p w:rsidR="00614CE2" w:rsidRPr="001D4055" w:rsidRDefault="00614CE2" w:rsidP="006301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 związku z powyższym zwiększa się plan wydatków w następujących jednostkach:</w:t>
      </w:r>
    </w:p>
    <w:p w:rsidR="00614CE2" w:rsidRPr="001D4055" w:rsidRDefault="00614CE2" w:rsidP="00630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- Starostwo Powiatowe w Opatowie – </w:t>
      </w:r>
      <w:r w:rsidR="0063019A" w:rsidRPr="001D4055">
        <w:rPr>
          <w:rFonts w:ascii="Times New Roman" w:hAnsi="Times New Roman" w:cs="Times New Roman"/>
          <w:sz w:val="24"/>
          <w:szCs w:val="24"/>
        </w:rPr>
        <w:t xml:space="preserve">rozdział 85321 – 72.494,43 zł. </w:t>
      </w:r>
    </w:p>
    <w:p w:rsidR="00BD5C70" w:rsidRPr="001D4055" w:rsidRDefault="0063019A" w:rsidP="00630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19</w:t>
      </w:r>
      <w:r w:rsidR="00BD5C70" w:rsidRPr="001D4055">
        <w:rPr>
          <w:rFonts w:ascii="Times New Roman" w:hAnsi="Times New Roman" w:cs="Times New Roman"/>
          <w:b/>
          <w:sz w:val="24"/>
          <w:szCs w:val="24"/>
        </w:rPr>
        <w:t>) Zwiększenie</w:t>
      </w:r>
      <w:r w:rsidR="00BD5C70"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BD5C70" w:rsidRPr="001D4055">
        <w:rPr>
          <w:rFonts w:ascii="Times New Roman" w:hAnsi="Times New Roman" w:cs="Times New Roman"/>
          <w:b/>
          <w:sz w:val="24"/>
          <w:szCs w:val="24"/>
        </w:rPr>
        <w:t>853 Pozostałe zadania w zakresie polityki społecznej</w:t>
      </w:r>
      <w:r w:rsidR="00BD5C70"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="00BD5C70" w:rsidRPr="001D4055">
        <w:rPr>
          <w:rFonts w:ascii="Times New Roman" w:hAnsi="Times New Roman" w:cs="Times New Roman"/>
          <w:b/>
          <w:sz w:val="24"/>
          <w:szCs w:val="24"/>
        </w:rPr>
        <w:t xml:space="preserve">2.671 zł </w:t>
      </w:r>
      <w:r w:rsidR="00BD5C70" w:rsidRPr="001D4055">
        <w:rPr>
          <w:rFonts w:ascii="Times New Roman" w:hAnsi="Times New Roman" w:cs="Times New Roman"/>
          <w:sz w:val="24"/>
          <w:szCs w:val="24"/>
        </w:rPr>
        <w:t>wynika z decyzji Wojewody Świętokrzyskiego Nr FN.I.3111.624.2014 z dnia 21.10.2014 r. i przeznaczone jest na uzupełnienie wydatków na ubezpieczenie społeczne pracowników Powiatowego Zespołu ds. Orzekania o Niepełnosprawności w Opatowie w związku z podniesieniem wysokości składki rentowej.</w:t>
      </w:r>
    </w:p>
    <w:p w:rsidR="00BD5C70" w:rsidRPr="001D4055" w:rsidRDefault="00BD5C70" w:rsidP="006301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 związku z powyższym zwiększa się plan wydatków w następujących jednostkach:</w:t>
      </w:r>
    </w:p>
    <w:p w:rsidR="00BD5C70" w:rsidRPr="001D4055" w:rsidRDefault="00BD5C70" w:rsidP="00BD5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- Starostwo Powiatowe w Opatowie – rozdział 85321 – 2.671 zł. </w:t>
      </w:r>
    </w:p>
    <w:p w:rsidR="00BD5C70" w:rsidRPr="001D4055" w:rsidRDefault="0063019A" w:rsidP="00630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20) Z</w:t>
      </w:r>
      <w:r w:rsidR="00BD5C70" w:rsidRPr="001D4055">
        <w:rPr>
          <w:rFonts w:ascii="Times New Roman" w:hAnsi="Times New Roman" w:cs="Times New Roman"/>
          <w:b/>
          <w:sz w:val="24"/>
          <w:szCs w:val="24"/>
        </w:rPr>
        <w:t xml:space="preserve">mniejszenie </w:t>
      </w:r>
      <w:r w:rsidR="00BD5C70" w:rsidRPr="001D4055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="00BD5C70" w:rsidRPr="001D4055">
        <w:rPr>
          <w:rFonts w:ascii="Times New Roman" w:hAnsi="Times New Roman" w:cs="Times New Roman"/>
          <w:b/>
          <w:sz w:val="24"/>
          <w:szCs w:val="24"/>
        </w:rPr>
        <w:t xml:space="preserve">854 Edukacyjna opieka wychowawcza </w:t>
      </w:r>
      <w:r w:rsidR="00BD5C70" w:rsidRPr="001D4055">
        <w:rPr>
          <w:rFonts w:ascii="Times New Roman" w:hAnsi="Times New Roman" w:cs="Times New Roman"/>
          <w:sz w:val="24"/>
          <w:szCs w:val="24"/>
        </w:rPr>
        <w:t xml:space="preserve">o kwotę </w:t>
      </w:r>
      <w:r w:rsidR="00BD5C70" w:rsidRPr="001D4055">
        <w:rPr>
          <w:rFonts w:ascii="Times New Roman" w:hAnsi="Times New Roman" w:cs="Times New Roman"/>
          <w:b/>
          <w:sz w:val="24"/>
          <w:szCs w:val="24"/>
        </w:rPr>
        <w:t xml:space="preserve">6.000 zł, </w:t>
      </w:r>
      <w:r w:rsidR="00BD5C70" w:rsidRPr="001D4055">
        <w:rPr>
          <w:rFonts w:ascii="Times New Roman" w:hAnsi="Times New Roman" w:cs="Times New Roman"/>
          <w:sz w:val="24"/>
          <w:szCs w:val="24"/>
        </w:rPr>
        <w:t>tj. zmniejszenie planu dochodów w</w:t>
      </w:r>
      <w:r w:rsidR="00BD5C70"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C70" w:rsidRPr="001D4055">
        <w:rPr>
          <w:rFonts w:ascii="Times New Roman" w:hAnsi="Times New Roman" w:cs="Times New Roman"/>
          <w:sz w:val="24"/>
          <w:szCs w:val="24"/>
        </w:rPr>
        <w:t xml:space="preserve">Specjalnym Ośrodku </w:t>
      </w:r>
      <w:proofErr w:type="spellStart"/>
      <w:r w:rsidR="00BD5C70" w:rsidRPr="001D4055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BD5C70" w:rsidRPr="001D4055">
        <w:rPr>
          <w:rFonts w:ascii="Times New Roman" w:hAnsi="Times New Roman" w:cs="Times New Roman"/>
          <w:sz w:val="24"/>
          <w:szCs w:val="24"/>
        </w:rPr>
        <w:t xml:space="preserve"> – Wychowawczym w Dębnie w związku z mniejszą liczbą wychowanków korzystających z wyżywienia w SOSW w Dębnie.</w:t>
      </w:r>
    </w:p>
    <w:p w:rsidR="00BD5C70" w:rsidRPr="001D4055" w:rsidRDefault="00BD5C70" w:rsidP="00630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W związku z powyższym zmniejsza się plan wydatków w następujących jednostkach: </w:t>
      </w:r>
    </w:p>
    <w:p w:rsidR="00BD5C70" w:rsidRPr="001D4055" w:rsidRDefault="00BD5C70" w:rsidP="00BD5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- Specjalny Ośrodek </w:t>
      </w:r>
      <w:proofErr w:type="spellStart"/>
      <w:r w:rsidRPr="001D4055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1D4055">
        <w:rPr>
          <w:rFonts w:ascii="Times New Roman" w:hAnsi="Times New Roman" w:cs="Times New Roman"/>
          <w:sz w:val="24"/>
          <w:szCs w:val="24"/>
        </w:rPr>
        <w:t xml:space="preserve"> – Wychowawczy w Dębnie – rozdział 85403 – 6.000 zł.</w:t>
      </w:r>
    </w:p>
    <w:p w:rsidR="00BD5C70" w:rsidRPr="001D4055" w:rsidRDefault="00BD5C70" w:rsidP="00A74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440" w:rsidRPr="001D4055" w:rsidRDefault="00245440" w:rsidP="002454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lastRenderedPageBreak/>
        <w:t>Niniejszą uchwałą zmniej</w:t>
      </w:r>
      <w:r w:rsidR="00AC1A2F" w:rsidRPr="001D4055">
        <w:rPr>
          <w:rFonts w:ascii="Times New Roman" w:hAnsi="Times New Roman" w:cs="Times New Roman"/>
          <w:sz w:val="24"/>
          <w:szCs w:val="24"/>
        </w:rPr>
        <w:t>sza się nakłady planowane do poniesienia w 2015 roku na wieloletnie przedsięwzięcia realizowane prz</w:t>
      </w:r>
      <w:r w:rsidRPr="001D4055">
        <w:rPr>
          <w:rFonts w:ascii="Times New Roman" w:hAnsi="Times New Roman" w:cs="Times New Roman"/>
          <w:sz w:val="24"/>
          <w:szCs w:val="24"/>
        </w:rPr>
        <w:t xml:space="preserve">ez Powiat Opatowski </w:t>
      </w:r>
      <w:r w:rsidRPr="001D4055">
        <w:rPr>
          <w:rFonts w:ascii="Times New Roman" w:hAnsi="Times New Roman" w:cs="Times New Roman"/>
        </w:rPr>
        <w:t xml:space="preserve">o kwotę </w:t>
      </w:r>
      <w:r w:rsidRPr="001D4055">
        <w:rPr>
          <w:rFonts w:ascii="Times New Roman" w:hAnsi="Times New Roman" w:cs="Times New Roman"/>
          <w:b/>
        </w:rPr>
        <w:t xml:space="preserve">247.016 zł, co </w:t>
      </w:r>
      <w:r w:rsidRPr="001D4055">
        <w:rPr>
          <w:rFonts w:ascii="Times New Roman" w:hAnsi="Times New Roman" w:cs="Times New Roman"/>
        </w:rPr>
        <w:t>wynika z decyzji Wojewody Świętokrzyskiego Nr FN.I.3111.561.2014 z dnia 27.10.2014 r. Zmniejszenia dokonuje się na wniosek Wojewódzkiej Inspekcji Geodezyjnej i Kartograficznej ŚUW w Kielcach w związku ze zmniejszeniem wartości projektu pn. ,,Scalanie gruntów wsi Biedrzychów, Dębno, Nowe na obszarze 1059 ha’’ po przeprowadzonych przetargach.</w:t>
      </w:r>
    </w:p>
    <w:p w:rsidR="00AC1A2F" w:rsidRPr="001D4055" w:rsidRDefault="00AC1A2F" w:rsidP="00A742CF">
      <w:pPr>
        <w:spacing w:line="360" w:lineRule="auto"/>
        <w:jc w:val="both"/>
      </w:pPr>
      <w:r w:rsidRPr="001D4055">
        <w:rPr>
          <w:rFonts w:ascii="Times New Roman" w:hAnsi="Times New Roman" w:cs="Times New Roman"/>
          <w:sz w:val="24"/>
          <w:szCs w:val="24"/>
        </w:rPr>
        <w:t>Zmianę wydatków na planowane i realizowane przedsięwzięcia stanowi załącznik Nr 3.</w:t>
      </w:r>
    </w:p>
    <w:p w:rsidR="00A742CF" w:rsidRPr="001D4055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1D4055">
        <w:rPr>
          <w:rFonts w:ascii="Times New Roman" w:hAnsi="Times New Roman" w:cs="Times New Roman"/>
          <w:bCs/>
          <w:sz w:val="24"/>
          <w:szCs w:val="24"/>
        </w:rPr>
        <w:t xml:space="preserve">art. 226  ustawy z dnia 27 sierpnia 2009 r. o finansach publicznych (Dz. U. </w:t>
      </w:r>
      <w:r w:rsidR="00AC6A95" w:rsidRPr="001D4055">
        <w:rPr>
          <w:rFonts w:ascii="Times New Roman" w:hAnsi="Times New Roman" w:cs="Times New Roman"/>
          <w:bCs/>
          <w:sz w:val="24"/>
          <w:szCs w:val="24"/>
        </w:rPr>
        <w:br/>
      </w:r>
      <w:r w:rsidRPr="001D4055">
        <w:rPr>
          <w:rFonts w:ascii="Times New Roman" w:hAnsi="Times New Roman" w:cs="Times New Roman"/>
          <w:bCs/>
          <w:sz w:val="24"/>
          <w:szCs w:val="24"/>
        </w:rPr>
        <w:t xml:space="preserve">z 2013 r. poz. 885, z </w:t>
      </w:r>
      <w:proofErr w:type="spellStart"/>
      <w:r w:rsidRPr="001D405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1D4055">
        <w:rPr>
          <w:rFonts w:ascii="Times New Roman" w:hAnsi="Times New Roman" w:cs="Times New Roman"/>
          <w:bCs/>
          <w:sz w:val="24"/>
          <w:szCs w:val="24"/>
        </w:rPr>
        <w:t xml:space="preserve">. zm.) wieloletnia prognoza finansowa powinna być realistyczna </w:t>
      </w:r>
      <w:r w:rsidR="00AC6A95" w:rsidRPr="001D4055">
        <w:rPr>
          <w:rFonts w:ascii="Times New Roman" w:hAnsi="Times New Roman" w:cs="Times New Roman"/>
          <w:bCs/>
          <w:sz w:val="24"/>
          <w:szCs w:val="24"/>
        </w:rPr>
        <w:br/>
      </w:r>
      <w:r w:rsidRPr="001D4055">
        <w:rPr>
          <w:rFonts w:ascii="Times New Roman" w:hAnsi="Times New Roman" w:cs="Times New Roman"/>
          <w:bCs/>
          <w:sz w:val="24"/>
          <w:szCs w:val="24"/>
        </w:rPr>
        <w:t>i dla każdego roku objętego prognozą określać co najmniej:</w:t>
      </w:r>
    </w:p>
    <w:p w:rsidR="00A742CF" w:rsidRPr="001D4055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055">
        <w:rPr>
          <w:rFonts w:ascii="Times New Roman" w:hAnsi="Times New Roman" w:cs="Times New Roman"/>
          <w:bCs/>
          <w:sz w:val="24"/>
          <w:szCs w:val="24"/>
        </w:rPr>
        <w:t>- dochody bieżące i wydatki bieżące powiatu,</w:t>
      </w:r>
    </w:p>
    <w:p w:rsidR="00A742CF" w:rsidRPr="001D4055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055">
        <w:rPr>
          <w:rFonts w:ascii="Times New Roman" w:hAnsi="Times New Roman" w:cs="Times New Roman"/>
          <w:bCs/>
          <w:sz w:val="24"/>
          <w:szCs w:val="24"/>
        </w:rPr>
        <w:t>- dochody majątkowe i wydatki majątkowe powiatu,</w:t>
      </w:r>
    </w:p>
    <w:p w:rsidR="00A742CF" w:rsidRPr="001D4055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055">
        <w:rPr>
          <w:rFonts w:ascii="Times New Roman" w:hAnsi="Times New Roman" w:cs="Times New Roman"/>
          <w:bCs/>
          <w:sz w:val="24"/>
          <w:szCs w:val="24"/>
        </w:rPr>
        <w:t>- wynik budżetu powiatu,</w:t>
      </w:r>
    </w:p>
    <w:p w:rsidR="00A742CF" w:rsidRPr="001D4055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055">
        <w:rPr>
          <w:rFonts w:ascii="Times New Roman" w:hAnsi="Times New Roman" w:cs="Times New Roman"/>
          <w:bCs/>
          <w:sz w:val="24"/>
          <w:szCs w:val="24"/>
        </w:rPr>
        <w:t>- przeznaczenie nadwyżki albo sposób sfinansowania deficytu,</w:t>
      </w:r>
    </w:p>
    <w:p w:rsidR="00A742CF" w:rsidRPr="001D4055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055">
        <w:rPr>
          <w:rFonts w:ascii="Times New Roman" w:hAnsi="Times New Roman" w:cs="Times New Roman"/>
          <w:bCs/>
          <w:sz w:val="24"/>
          <w:szCs w:val="24"/>
        </w:rPr>
        <w:t>- przychody i rozchody budżetu powiatu,</w:t>
      </w:r>
    </w:p>
    <w:p w:rsidR="00A742CF" w:rsidRPr="001D4055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055">
        <w:rPr>
          <w:rFonts w:ascii="Times New Roman" w:hAnsi="Times New Roman" w:cs="Times New Roman"/>
          <w:bCs/>
          <w:sz w:val="24"/>
          <w:szCs w:val="24"/>
        </w:rPr>
        <w:t>- kwotę długu powiatu,</w:t>
      </w:r>
    </w:p>
    <w:p w:rsidR="00A742CF" w:rsidRPr="001D4055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055">
        <w:rPr>
          <w:rFonts w:ascii="Times New Roman" w:hAnsi="Times New Roman" w:cs="Times New Roman"/>
          <w:bCs/>
          <w:sz w:val="24"/>
          <w:szCs w:val="24"/>
        </w:rPr>
        <w:t xml:space="preserve">- kwoty wydatków bieżących i majątkowych, wynikających z limitów wydatków na planowane i realizowane przedsięwzięcia. </w:t>
      </w:r>
    </w:p>
    <w:p w:rsidR="00A742CF" w:rsidRPr="001D4055" w:rsidRDefault="00A742CF" w:rsidP="007D6A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055">
        <w:rPr>
          <w:rFonts w:ascii="Times New Roman" w:hAnsi="Times New Roman" w:cs="Times New Roman"/>
          <w:bCs/>
          <w:sz w:val="24"/>
          <w:szCs w:val="24"/>
        </w:rPr>
        <w:t xml:space="preserve">Ponadto do wieloletniej prognozy finansowej dołącza się objaśnienia przyjętych wartości. </w:t>
      </w:r>
    </w:p>
    <w:p w:rsidR="00A742CF" w:rsidRPr="001D4055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055">
        <w:rPr>
          <w:rFonts w:ascii="Times New Roman" w:hAnsi="Times New Roman" w:cs="Times New Roman"/>
          <w:bCs/>
          <w:sz w:val="24"/>
          <w:szCs w:val="24"/>
        </w:rPr>
        <w:t xml:space="preserve">Projekt uchwały w sprawie wieloletniej prognozy finansowej lub jej zmiany zgodnie z art. 230 ust. 6 ustawy z dnia 27 sierpnia 2009 r. o finansach publicznych (Dz. U. z 2013 r. poz. 885, z </w:t>
      </w:r>
      <w:proofErr w:type="spellStart"/>
      <w:r w:rsidRPr="001D405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1D4055">
        <w:rPr>
          <w:rFonts w:ascii="Times New Roman" w:hAnsi="Times New Roman" w:cs="Times New Roman"/>
          <w:bCs/>
          <w:sz w:val="24"/>
          <w:szCs w:val="24"/>
        </w:rPr>
        <w:t xml:space="preserve">. zm.) organ stanowiący jednostki samorządu terytorialnego podejmuje nie później niż uchwałę budżetową. </w:t>
      </w:r>
    </w:p>
    <w:p w:rsidR="00A742CF" w:rsidRPr="001D4055" w:rsidRDefault="00A742CF" w:rsidP="005F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W związku z powyższym k</w:t>
      </w:r>
      <w:r w:rsidR="005F3AB3" w:rsidRPr="001D4055">
        <w:rPr>
          <w:rFonts w:ascii="Times New Roman" w:hAnsi="Times New Roman" w:cs="Times New Roman"/>
          <w:sz w:val="24"/>
          <w:szCs w:val="24"/>
        </w:rPr>
        <w:t>onieczne jest podjęcie uchwały.</w:t>
      </w:r>
    </w:p>
    <w:p w:rsidR="00A742CF" w:rsidRPr="001D4055" w:rsidRDefault="00A742CF" w:rsidP="00A74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Opracował: Wydział Finansowy</w:t>
      </w:r>
    </w:p>
    <w:p w:rsidR="004575D6" w:rsidRPr="001D4055" w:rsidRDefault="004575D6">
      <w:pPr>
        <w:sectPr w:rsidR="004575D6" w:rsidRPr="001D4055" w:rsidSect="00BA7FBC">
          <w:pgSz w:w="11900" w:h="16830"/>
          <w:pgMar w:top="1417" w:right="1417" w:bottom="1417" w:left="1417" w:header="709" w:footer="709" w:gutter="0"/>
          <w:cols w:space="708"/>
          <w:noEndnote/>
          <w:docGrid w:linePitch="299"/>
        </w:sectPr>
      </w:pPr>
    </w:p>
    <w:p w:rsidR="00A742CF" w:rsidRPr="001D4055" w:rsidRDefault="00A742CF"/>
    <w:tbl>
      <w:tblPr>
        <w:tblW w:w="15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1"/>
        <w:gridCol w:w="909"/>
        <w:gridCol w:w="230"/>
        <w:gridCol w:w="86"/>
        <w:gridCol w:w="1"/>
        <w:gridCol w:w="23"/>
        <w:gridCol w:w="110"/>
        <w:gridCol w:w="121"/>
        <w:gridCol w:w="559"/>
        <w:gridCol w:w="340"/>
        <w:gridCol w:w="120"/>
        <w:gridCol w:w="110"/>
        <w:gridCol w:w="110"/>
        <w:gridCol w:w="120"/>
        <w:gridCol w:w="1"/>
        <w:gridCol w:w="110"/>
        <w:gridCol w:w="229"/>
        <w:gridCol w:w="560"/>
        <w:gridCol w:w="120"/>
        <w:gridCol w:w="110"/>
        <w:gridCol w:w="110"/>
        <w:gridCol w:w="120"/>
        <w:gridCol w:w="1"/>
        <w:gridCol w:w="109"/>
        <w:gridCol w:w="111"/>
        <w:gridCol w:w="459"/>
        <w:gridCol w:w="340"/>
        <w:gridCol w:w="110"/>
        <w:gridCol w:w="110"/>
        <w:gridCol w:w="120"/>
        <w:gridCol w:w="1"/>
        <w:gridCol w:w="110"/>
        <w:gridCol w:w="110"/>
        <w:gridCol w:w="229"/>
        <w:gridCol w:w="570"/>
        <w:gridCol w:w="110"/>
        <w:gridCol w:w="60"/>
        <w:gridCol w:w="60"/>
        <w:gridCol w:w="110"/>
        <w:gridCol w:w="1"/>
        <w:gridCol w:w="229"/>
        <w:gridCol w:w="1"/>
        <w:gridCol w:w="219"/>
        <w:gridCol w:w="340"/>
        <w:gridCol w:w="230"/>
        <w:gridCol w:w="110"/>
        <w:gridCol w:w="120"/>
        <w:gridCol w:w="110"/>
        <w:gridCol w:w="1"/>
        <w:gridCol w:w="230"/>
        <w:gridCol w:w="110"/>
        <w:gridCol w:w="229"/>
        <w:gridCol w:w="220"/>
        <w:gridCol w:w="340"/>
        <w:gridCol w:w="120"/>
        <w:gridCol w:w="111"/>
        <w:gridCol w:w="230"/>
        <w:gridCol w:w="109"/>
        <w:gridCol w:w="111"/>
        <w:gridCol w:w="229"/>
        <w:gridCol w:w="230"/>
        <w:gridCol w:w="220"/>
        <w:gridCol w:w="120"/>
        <w:gridCol w:w="110"/>
        <w:gridCol w:w="1"/>
        <w:gridCol w:w="109"/>
        <w:gridCol w:w="121"/>
        <w:gridCol w:w="339"/>
        <w:gridCol w:w="1"/>
        <w:gridCol w:w="109"/>
        <w:gridCol w:w="450"/>
        <w:gridCol w:w="120"/>
        <w:gridCol w:w="174"/>
        <w:gridCol w:w="47"/>
        <w:gridCol w:w="120"/>
        <w:gridCol w:w="219"/>
        <w:gridCol w:w="231"/>
        <w:gridCol w:w="339"/>
        <w:gridCol w:w="1"/>
        <w:gridCol w:w="109"/>
        <w:gridCol w:w="10"/>
        <w:gridCol w:w="451"/>
        <w:gridCol w:w="33"/>
        <w:gridCol w:w="76"/>
        <w:gridCol w:w="460"/>
        <w:gridCol w:w="1"/>
        <w:gridCol w:w="30"/>
        <w:gridCol w:w="309"/>
        <w:gridCol w:w="541"/>
        <w:gridCol w:w="20"/>
      </w:tblGrid>
      <w:tr w:rsidR="001D4055" w:rsidRPr="001D4055" w:rsidTr="00CE54EA">
        <w:trPr>
          <w:trHeight w:hRule="exact" w:val="1127"/>
        </w:trPr>
        <w:tc>
          <w:tcPr>
            <w:tcW w:w="15471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BA7FBC" w:rsidRPr="001D4055" w:rsidRDefault="00B87366" w:rsidP="00B87366">
            <w:pPr>
              <w:spacing w:after="0" w:line="240" w:lineRule="auto"/>
              <w:ind w:left="99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F56E43" w:rsidRPr="001D4055">
              <w:rPr>
                <w:rFonts w:ascii="Times New Roman" w:hAnsi="Times New Roman" w:cs="Times New Roman"/>
                <w:sz w:val="18"/>
                <w:szCs w:val="18"/>
              </w:rPr>
              <w:t>Załącznik Nr 1 do uchwały Nr</w:t>
            </w:r>
            <w:r w:rsidR="00CD0E2F" w:rsidRPr="001D4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II.8</w:t>
            </w:r>
            <w:r w:rsidR="00B058A3" w:rsidRPr="001D40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E2270" w:rsidRPr="001D4055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F56E43" w:rsidRPr="001D4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6E43" w:rsidRPr="001D4055" w:rsidRDefault="00D86F7D" w:rsidP="007E7FB1">
            <w:pPr>
              <w:spacing w:after="0" w:line="240" w:lineRule="auto"/>
              <w:ind w:left="99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05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F56E43" w:rsidRPr="001D4055">
              <w:rPr>
                <w:rFonts w:ascii="Times New Roman" w:hAnsi="Times New Roman" w:cs="Times New Roman"/>
                <w:sz w:val="18"/>
                <w:szCs w:val="18"/>
              </w:rPr>
              <w:t xml:space="preserve">Rady Powiatu w Opatowie </w:t>
            </w:r>
          </w:p>
          <w:p w:rsidR="00F56E43" w:rsidRPr="001D4055" w:rsidRDefault="00D86F7D" w:rsidP="007E7FB1">
            <w:pPr>
              <w:spacing w:after="0" w:line="240" w:lineRule="auto"/>
              <w:ind w:left="99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05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z dnia</w:t>
            </w:r>
            <w:r w:rsidR="00CD0E2F" w:rsidRPr="001D4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7366">
              <w:rPr>
                <w:rFonts w:ascii="Times New Roman" w:hAnsi="Times New Roman" w:cs="Times New Roman"/>
                <w:sz w:val="18"/>
                <w:szCs w:val="18"/>
              </w:rPr>
              <w:t xml:space="preserve">10 grudnia </w:t>
            </w:r>
            <w:r w:rsidR="00F56E43" w:rsidRPr="001D4055">
              <w:rPr>
                <w:rFonts w:ascii="Times New Roman" w:hAnsi="Times New Roman" w:cs="Times New Roman"/>
                <w:sz w:val="18"/>
                <w:szCs w:val="18"/>
              </w:rPr>
              <w:t>2014 r.</w:t>
            </w:r>
          </w:p>
          <w:p w:rsidR="00287805" w:rsidRPr="001D4055" w:rsidRDefault="00287805" w:rsidP="007E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55" w:rsidRPr="001D4055" w:rsidTr="00CE54EA">
        <w:trPr>
          <w:trHeight w:hRule="exact" w:val="8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0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849" w:rsidRPr="001D4055" w:rsidRDefault="005511E3" w:rsidP="0062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055">
              <w:rPr>
                <w:rFonts w:ascii="Arial" w:hAnsi="Arial" w:cs="Arial"/>
                <w:b/>
                <w:bCs/>
                <w:sz w:val="24"/>
                <w:szCs w:val="24"/>
              </w:rPr>
              <w:t>Wieloletnia prognoza finansowa Powiatu w Opatowie na lata 2014-2019</w:t>
            </w:r>
            <w:r w:rsidR="001D2AFB" w:rsidRPr="001D40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37849" w:rsidRPr="001D4055" w:rsidRDefault="00F37849" w:rsidP="00F5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37849" w:rsidRPr="001D4055" w:rsidRDefault="00F37849" w:rsidP="00F5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37849" w:rsidRPr="001D4055" w:rsidRDefault="00F37849" w:rsidP="00F5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37849" w:rsidRPr="001D4055" w:rsidRDefault="00F37849" w:rsidP="00F5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37849" w:rsidRPr="001D4055" w:rsidRDefault="00F37849" w:rsidP="00F5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87805" w:rsidRPr="001D4055" w:rsidRDefault="00287805" w:rsidP="00F5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055">
              <w:rPr>
                <w:rFonts w:ascii="Arial" w:hAnsi="Arial" w:cs="Arial"/>
                <w:b/>
                <w:bCs/>
                <w:sz w:val="24"/>
                <w:szCs w:val="24"/>
              </w:rPr>
              <w:t>Wieloletnia prognoza finansowa Powiatu w Opatowie na lata 2014 - 2019</w:t>
            </w:r>
            <w:r w:rsidRPr="001D405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10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1D2AFB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055">
              <w:rPr>
                <w:rFonts w:ascii="Times New Roman" w:hAnsi="Times New Roman" w:cs="Times New Roman"/>
                <w:sz w:val="20"/>
                <w:szCs w:val="20"/>
              </w:rPr>
              <w:t>¹</w:t>
            </w:r>
            <w:r w:rsidR="00FD4FD1" w:rsidRPr="001D40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119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Dochody ogółem</w:t>
            </w:r>
            <w:r w:rsidR="001D2AFB" w:rsidRPr="001D4055">
              <w:rPr>
                <w:rFonts w:ascii="Arial" w:hAnsi="Arial" w:cs="Arial"/>
                <w:sz w:val="14"/>
                <w:szCs w:val="14"/>
              </w:rPr>
              <w:t>×</w:t>
            </w:r>
            <w:r w:rsidRPr="001D405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921" w:type="dxa"/>
            <w:gridSpan w:val="7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119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Dochody bieżące</w:t>
            </w:r>
            <w:r w:rsidR="001D2AFB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7710" w:type="dxa"/>
            <w:gridSpan w:val="4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 Dochody majątkowe</w:t>
            </w:r>
            <w:r w:rsidR="001D2AFB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2611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119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 dochody z tytułu udziału we wpływach z podatku dochodowego od osób fizycznych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 dochody z tytułu udziału we wpływach z podatku dochodowego od osób prawnych</w:t>
            </w:r>
          </w:p>
        </w:tc>
        <w:tc>
          <w:tcPr>
            <w:tcW w:w="1360" w:type="dxa"/>
            <w:gridSpan w:val="10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 podatki i opłaty</w:t>
            </w:r>
            <w:r w:rsidR="001D2AFB" w:rsidRPr="001D4055">
              <w:rPr>
                <w:rFonts w:ascii="Arial" w:hAnsi="Arial" w:cs="Arial"/>
                <w:sz w:val="20"/>
                <w:szCs w:val="20"/>
              </w:rPr>
              <w:t>²</w:t>
            </w:r>
            <w:r w:rsidR="00FD4FD1" w:rsidRPr="001D40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25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 z subwencji ogólnej</w:t>
            </w:r>
          </w:p>
        </w:tc>
        <w:tc>
          <w:tcPr>
            <w:tcW w:w="125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 z tytułu dotacji i środków przeznaczonych na cele bieżące</w:t>
            </w:r>
          </w:p>
        </w:tc>
        <w:tc>
          <w:tcPr>
            <w:tcW w:w="124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 ze sprzedaży majątku</w:t>
            </w:r>
            <w:r w:rsidR="001D2AFB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361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 z tytułu dotacji oraz środków przeznaczonych na inwestycje</w:t>
            </w:r>
          </w:p>
        </w:tc>
      </w:tr>
      <w:tr w:rsidR="001D4055" w:rsidRPr="001D4055" w:rsidTr="00CE54EA">
        <w:trPr>
          <w:trHeight w:hRule="exact" w:val="1580"/>
        </w:trPr>
        <w:tc>
          <w:tcPr>
            <w:tcW w:w="119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125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11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1.1.1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1.1.3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1.1.3.1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1.1.4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1.1.5</w:t>
            </w:r>
          </w:p>
        </w:tc>
        <w:tc>
          <w:tcPr>
            <w:tcW w:w="12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1.2.1</w:t>
            </w:r>
          </w:p>
        </w:tc>
        <w:tc>
          <w:tcPr>
            <w:tcW w:w="136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</w:tr>
      <w:tr w:rsidR="001D4055" w:rsidRPr="001D4055" w:rsidTr="00CE54EA">
        <w:trPr>
          <w:trHeight w:hRule="exact" w:val="340"/>
        </w:trPr>
        <w:tc>
          <w:tcPr>
            <w:tcW w:w="11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Formuła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[1.1]+[1.2]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11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71 652 456,94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63 091 285,57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8 561 171,37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2 000 821,26</w:t>
            </w:r>
          </w:p>
        </w:tc>
        <w:tc>
          <w:tcPr>
            <w:tcW w:w="136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11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67 732 259,54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63 008 629,87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4 207 974,00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380 483,13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2 010 001,58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30 910 022,00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17 831 963,73</w:t>
            </w:r>
          </w:p>
        </w:tc>
        <w:tc>
          <w:tcPr>
            <w:tcW w:w="12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4 723 629,67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294 651,60</w:t>
            </w:r>
          </w:p>
        </w:tc>
        <w:tc>
          <w:tcPr>
            <w:tcW w:w="136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4 428 978,07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11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Plan 3 kw. 2013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78 599 392,00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65 707 080,00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4 573 511,00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260 000,00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1 949 785,00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32 616 870,00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18 771 340,00</w:t>
            </w:r>
          </w:p>
        </w:tc>
        <w:tc>
          <w:tcPr>
            <w:tcW w:w="12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12 892 312,00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12 892 312,00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11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77 344 699,04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68 962 900,00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4 406 723,00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667 547,05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1 806 286,84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32 775 661,00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20 943 328,53</w:t>
            </w:r>
          </w:p>
        </w:tc>
        <w:tc>
          <w:tcPr>
            <w:tcW w:w="12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8 381 799,04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19 134,00</w:t>
            </w:r>
          </w:p>
        </w:tc>
        <w:tc>
          <w:tcPr>
            <w:tcW w:w="136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8 362 665,04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11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2014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86 207 079,00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72 123 596,00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5 043 051,00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506 300,00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1 938 792,00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32 474 011,00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23 937 332,00</w:t>
            </w:r>
          </w:p>
        </w:tc>
        <w:tc>
          <w:tcPr>
            <w:tcW w:w="12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14 083 483,00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4 944,00</w:t>
            </w:r>
          </w:p>
        </w:tc>
        <w:tc>
          <w:tcPr>
            <w:tcW w:w="136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13 711 514,00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11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2015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71 510 968,00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67 690 034,00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5 050 000,00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1 550 000,00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32 200 000,00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21 283 303,00</w:t>
            </w:r>
          </w:p>
        </w:tc>
        <w:tc>
          <w:tcPr>
            <w:tcW w:w="12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3 820 934,00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3 420 934,00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11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2016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69 158 700,00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63 058 700,00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5 060 000,00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310 000,00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1 600 000,00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32 220 000,00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17 100 000,00</w:t>
            </w:r>
          </w:p>
        </w:tc>
        <w:tc>
          <w:tcPr>
            <w:tcW w:w="12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6 100 000,00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6 100 000,00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11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2017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69 298 700,00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63 098 700,00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5 070 000,00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320 000,00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1 650 000,00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32 250 000,00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17 600 000,00</w:t>
            </w:r>
          </w:p>
        </w:tc>
        <w:tc>
          <w:tcPr>
            <w:tcW w:w="12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6 200 000,00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6 200 000,00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11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70 398 700,00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64 148 700,00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5 100 000,00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350 000,00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1 700 000,00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32 300 000,00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17 700 000,00</w:t>
            </w:r>
          </w:p>
        </w:tc>
        <w:tc>
          <w:tcPr>
            <w:tcW w:w="12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6 250 000,00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6 250 000,00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11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70 398 700,00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64 098 700,00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6 000 000,00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350 000,00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1 700 000,00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32 320 000,00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17 720 000,00</w:t>
            </w:r>
          </w:p>
        </w:tc>
        <w:tc>
          <w:tcPr>
            <w:tcW w:w="12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6 300 000,00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6 300 000,00</w:t>
            </w:r>
          </w:p>
        </w:tc>
      </w:tr>
      <w:tr w:rsidR="001D4055" w:rsidRPr="001D4055" w:rsidTr="00CE54EA">
        <w:trPr>
          <w:trHeight w:hRule="exact" w:val="560"/>
        </w:trPr>
        <w:tc>
          <w:tcPr>
            <w:tcW w:w="13430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55" w:rsidRPr="001D4055" w:rsidTr="00CE54EA">
        <w:trPr>
          <w:trHeight w:hRule="exact" w:val="560"/>
        </w:trPr>
        <w:tc>
          <w:tcPr>
            <w:tcW w:w="13430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627064" w:rsidRPr="001D4055" w:rsidRDefault="00627064" w:rsidP="00627064">
            <w:pPr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1) Wzór może być stosowany także w układzie pionowym, w którym poszczególne pozycje są przedstawione w kolumnach, a lata w wierszach.</w:t>
            </w:r>
            <w:r w:rsidRPr="001D4055">
              <w:rPr>
                <w:rFonts w:ascii="Arial" w:hAnsi="Arial" w:cs="Arial"/>
                <w:sz w:val="14"/>
                <w:szCs w:val="14"/>
              </w:rPr>
              <w:br/>
              <w:t xml:space="preserve">2) Zgodnie z art. 227 ustawy z dnia 27 sierpnia 2009 r. o finansach publicznych (Dz. U. z 2013 r. poz. 885 z </w:t>
            </w: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póź</w:t>
            </w:r>
            <w:proofErr w:type="spellEnd"/>
            <w:r w:rsidRPr="001D4055">
              <w:rPr>
                <w:rFonts w:ascii="Arial" w:hAnsi="Arial" w:cs="Arial"/>
                <w:sz w:val="14"/>
                <w:szCs w:val="14"/>
              </w:rPr>
              <w:t>. zm.) zwanej dalej „ustawą”, wieloletnia prognoza finansowa obejmuje okres roku budżetowego oraz co najmniej trzech kolejnych lat. W sytuacji dłuższego  okresu prognozowania finansowego wzór stosuje się także dla lat  wykraczających poza minimalny (4 letni) okres prognozy, wynikający z art. 227 ustawy.</w:t>
            </w:r>
            <w:r w:rsidRPr="001D4055">
              <w:rPr>
                <w:rFonts w:ascii="Arial" w:hAnsi="Arial" w:cs="Arial"/>
                <w:sz w:val="14"/>
                <w:szCs w:val="14"/>
              </w:rPr>
              <w:br/>
              <w:t xml:space="preserve">3) W pozycji wykazuje się kwoty wszystkich podatków i opłat pobieranych przez jednostki samorządu terytorialnego, a nie tylko podatków i opłat lokalnych.    </w:t>
            </w:r>
          </w:p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55" w:rsidRPr="001D4055" w:rsidTr="00CE54EA">
        <w:trPr>
          <w:trHeight w:hRule="exact" w:val="560"/>
        </w:trPr>
        <w:tc>
          <w:tcPr>
            <w:tcW w:w="13430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627064" w:rsidRPr="001D4055" w:rsidRDefault="004272BA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3) W pozycji wykazuje się kwoty wszystkich podatków i opłat pobieranych przez jednostki samorządu terytorialnego, a nie tylko podatków i opłat lokalnych.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55" w:rsidRPr="001D4055" w:rsidTr="00CE54EA">
        <w:trPr>
          <w:trHeight w:hRule="exact" w:val="560"/>
        </w:trPr>
        <w:tc>
          <w:tcPr>
            <w:tcW w:w="13430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55" w:rsidRPr="001D4055" w:rsidTr="00CE54EA">
        <w:trPr>
          <w:trHeight w:hRule="exact" w:val="560"/>
        </w:trPr>
        <w:tc>
          <w:tcPr>
            <w:tcW w:w="13430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27064" w:rsidRPr="001D4055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Wydatki ogółem</w:t>
            </w:r>
            <w:r w:rsidR="00FD4FD1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2250" w:type="dxa"/>
            <w:gridSpan w:val="7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362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Wydatki bieżące</w:t>
            </w:r>
            <w:r w:rsidR="00FD4FD1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9530" w:type="dxa"/>
            <w:gridSpan w:val="6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FD4FD1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Wydatki </w:t>
            </w:r>
          </w:p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majątkowe</w:t>
            </w:r>
            <w:r w:rsidR="00FD4FD1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z tytułu poręczeń i gwarancji</w:t>
            </w:r>
            <w:r w:rsidR="00FD4FD1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10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055">
              <w:rPr>
                <w:rFonts w:ascii="Arial" w:hAnsi="Arial" w:cs="Arial"/>
                <w:sz w:val="10"/>
                <w:szCs w:val="10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  <w:r w:rsidR="00FD4FD1" w:rsidRPr="001D4055">
              <w:rPr>
                <w:rFonts w:ascii="Arial" w:hAnsi="Arial" w:cs="Arial"/>
                <w:sz w:val="10"/>
                <w:szCs w:val="10"/>
              </w:rPr>
              <w:t xml:space="preserve"> 4)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 wydatki na obsługę długu</w:t>
            </w:r>
            <w:r w:rsidR="00FD4FD1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4080" w:type="dxa"/>
            <w:gridSpan w:val="2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8"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19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gwarancje i poręczenia podlegające wyłączeniu z limitu spłaty zobowiązań, o którym mowa w art. 243 ustawy</w:t>
            </w:r>
            <w:r w:rsidR="00FD4FD1" w:rsidRPr="001D4055">
              <w:rPr>
                <w:rFonts w:ascii="Arial" w:hAnsi="Arial" w:cs="Arial"/>
                <w:sz w:val="14"/>
                <w:szCs w:val="14"/>
              </w:rPr>
              <w:t>×</w:t>
            </w:r>
            <w:r w:rsidRPr="001D405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6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odsetki i dyskonto określone w art. 243 ust. 1 ustawy</w:t>
            </w:r>
            <w:r w:rsidR="00FD4FD1" w:rsidRPr="001D4055">
              <w:rPr>
                <w:rFonts w:ascii="Arial" w:hAnsi="Arial" w:cs="Arial"/>
                <w:sz w:val="14"/>
                <w:szCs w:val="14"/>
              </w:rPr>
              <w:t>×</w:t>
            </w:r>
            <w:r w:rsidRPr="001D405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730" w:type="dxa"/>
            <w:gridSpan w:val="1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7"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19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="00FD4FD1" w:rsidRPr="001D4055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  <w:r w:rsidR="00FD4FD1" w:rsidRPr="001D4055">
              <w:rPr>
                <w:rFonts w:ascii="Arial" w:hAnsi="Arial" w:cs="Arial"/>
                <w:sz w:val="12"/>
                <w:szCs w:val="12"/>
              </w:rPr>
              <w:t>×</w:t>
            </w:r>
            <w:r w:rsidRPr="001D4055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370" w:type="dxa"/>
            <w:gridSpan w:val="8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2.1.1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2.1.1.1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2.1.2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2.1.3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2.1.3.1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2.1.3.1.1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2.1.3.1.2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2.2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Formuła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[2.1] + [2.2]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2011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68 636 999,97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58 991 384,46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101 747,93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9 645 615,51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65 025 761,49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57 416 957,34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88 686,67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88 686,67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7 608 804,15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Plan 3 kw. 2013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80 595 565,00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62 747 195,00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154 468,00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68 629,00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68 629,00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17 848 370,00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74 948 988,82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62 260 226,53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41 130,76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41 130,76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12 688 762,29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2014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93 494 723,00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71 202 895,00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118 670,00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118 670,00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41 769,00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41 769,00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22 291 828,00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2015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73 442 844,00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65 244 329,00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1 063 103,00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1 063 103,00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32 468,00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32 468,00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8 198 515,00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2016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68 660 000,00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60 460 000,00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804 652,00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804 652,00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35 401,00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35 401,00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8 200 000,00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2017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68 800 000,00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60 500 000,00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729 525,00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729 525,00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25 325,00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25 325,00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8 300 000,00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69 900 000,00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59 800 000,00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697 392,00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697 392,00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15 351,00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15 351,00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10 100 000,00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69 900 000,00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60 400 000,00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336 642,00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336 642,00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5 377,00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5 377,00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9 500 000,00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728"/>
        </w:trPr>
        <w:tc>
          <w:tcPr>
            <w:tcW w:w="15451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ED2319" w:rsidRPr="001D4055" w:rsidRDefault="00ED231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ED2319" w:rsidRPr="001D4055" w:rsidRDefault="00ED231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ED2319" w:rsidRPr="001D4055" w:rsidRDefault="00ED231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ED2319" w:rsidRPr="001D4055" w:rsidRDefault="00ED231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ED2319" w:rsidRPr="001D4055" w:rsidRDefault="00ED231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4) W pozycji wykazuje się kwoty dla lat budżetowych 2013-2018.  </w:t>
            </w:r>
          </w:p>
          <w:p w:rsidR="00ED2319" w:rsidRPr="001D4055" w:rsidRDefault="00ED231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D2319" w:rsidRPr="001D4055" w:rsidRDefault="00ED231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728"/>
        </w:trPr>
        <w:tc>
          <w:tcPr>
            <w:tcW w:w="15451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ED2319" w:rsidRPr="001D4055" w:rsidRDefault="00ED231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80"/>
        </w:trPr>
        <w:tc>
          <w:tcPr>
            <w:tcW w:w="13430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9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13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Wynik budżetu</w:t>
            </w:r>
            <w:r w:rsidR="00D54EFD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14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Przychody budżetu</w:t>
            </w:r>
            <w:r w:rsidR="00D54EFD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9070" w:type="dxa"/>
            <w:gridSpan w:val="5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9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Nadwyżka budżetowa z lat ubiegłych</w:t>
            </w:r>
            <w:r w:rsidR="00D54EFD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4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Wolne środki, o których mowa w art. 217 ust.2 pkt 6 ustawy</w:t>
            </w:r>
            <w:r w:rsidR="00D54EFD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4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 Kredyty, pożyczki, emisja papierów wartościowych</w:t>
            </w:r>
            <w:r w:rsidR="00D54EFD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3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Inne przychody niezwiązane z zaciągnięciem długu</w:t>
            </w:r>
            <w:r w:rsidR="00D54EFD" w:rsidRPr="001D4055">
              <w:rPr>
                <w:rFonts w:ascii="Arial" w:hAnsi="Arial" w:cs="Arial"/>
                <w:sz w:val="14"/>
                <w:szCs w:val="14"/>
              </w:rPr>
              <w:t xml:space="preserve"> 5)×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1810"/>
        </w:trPr>
        <w:tc>
          <w:tcPr>
            <w:tcW w:w="9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na pokrycie deficytu </w:t>
            </w:r>
            <w:r w:rsidRPr="001D4055">
              <w:rPr>
                <w:rFonts w:ascii="Arial" w:hAnsi="Arial" w:cs="Arial"/>
                <w:sz w:val="14"/>
                <w:szCs w:val="14"/>
              </w:rPr>
              <w:br/>
              <w:t>budżetu</w:t>
            </w:r>
            <w:r w:rsidR="00D54EFD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na pokrycie deficytu </w:t>
            </w:r>
            <w:r w:rsidRPr="001D4055">
              <w:rPr>
                <w:rFonts w:ascii="Arial" w:hAnsi="Arial" w:cs="Arial"/>
                <w:sz w:val="14"/>
                <w:szCs w:val="14"/>
              </w:rPr>
              <w:br/>
              <w:t>budżetu</w:t>
            </w:r>
            <w:r w:rsidR="00D54EFD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14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na pokrycie deficytu </w:t>
            </w:r>
            <w:r w:rsidRPr="001D4055">
              <w:rPr>
                <w:rFonts w:ascii="Arial" w:hAnsi="Arial" w:cs="Arial"/>
                <w:sz w:val="14"/>
                <w:szCs w:val="14"/>
              </w:rPr>
              <w:br/>
              <w:t>budżetu</w:t>
            </w:r>
            <w:r w:rsidR="00D54EFD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13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na pokrycie deficytu </w:t>
            </w:r>
            <w:r w:rsidRPr="001D4055">
              <w:rPr>
                <w:rFonts w:ascii="Arial" w:hAnsi="Arial" w:cs="Arial"/>
                <w:sz w:val="14"/>
                <w:szCs w:val="14"/>
              </w:rPr>
              <w:br/>
              <w:t>budżetu</w:t>
            </w:r>
            <w:r w:rsidR="00D54EFD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9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4.1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4.1.1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4.2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4.2.1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4.3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4.3.1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4.4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4.4.1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340"/>
        </w:trPr>
        <w:tc>
          <w:tcPr>
            <w:tcW w:w="9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Formuła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[1] -[2]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[4.1] + [4.2] + [4.3] + [4.4]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9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2011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3 015 456,97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9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2012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2 706 498,05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1 101 113,00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1 101 113,00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1 101 113,00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9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Plan 3 kw. 2013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-1 996 173,00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2 496 165,00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2 496 165,00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1 996 173,00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9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2 395 710,22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5 747 085,38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4 247 109,38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1 499 976,00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9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2014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-7 287 644,00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7 787 636,00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7 600 037,00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7 100 045,00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187 599,00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187 599,00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9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2015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-1 931 876,00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2 556 543,00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624 667,00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1 931 876,00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1 931 876,00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9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2016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9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2017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9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9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609"/>
        </w:trPr>
        <w:tc>
          <w:tcPr>
            <w:tcW w:w="15451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EA4CEC" w:rsidRPr="001D4055" w:rsidRDefault="00EA4CEC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87805" w:rsidRPr="001D4055" w:rsidRDefault="00EA4CEC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5) W pozycji wykazuje się w szczególności  kwoty przychodów z tytułu prywatyzacji majątku, spłaty pożyczek udzielonych ze środków jednostki.</w:t>
            </w:r>
          </w:p>
        </w:tc>
      </w:tr>
      <w:tr w:rsidR="001D4055" w:rsidRPr="001D4055" w:rsidTr="00CE54EA">
        <w:trPr>
          <w:gridAfter w:val="1"/>
          <w:wAfter w:w="20" w:type="dxa"/>
          <w:trHeight w:hRule="exact" w:val="1157"/>
        </w:trPr>
        <w:tc>
          <w:tcPr>
            <w:tcW w:w="13430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90"/>
        </w:trPr>
        <w:tc>
          <w:tcPr>
            <w:tcW w:w="141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Rozchody </w:t>
            </w:r>
            <w:r w:rsidRPr="001D4055">
              <w:rPr>
                <w:rFonts w:ascii="Arial" w:hAnsi="Arial" w:cs="Arial"/>
                <w:sz w:val="14"/>
                <w:szCs w:val="14"/>
              </w:rPr>
              <w:br/>
              <w:t>budżetu</w:t>
            </w:r>
            <w:r w:rsidR="00D54EFD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8170" w:type="dxa"/>
            <w:gridSpan w:val="5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45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81"/>
        </w:trPr>
        <w:tc>
          <w:tcPr>
            <w:tcW w:w="141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Spłaty rat kapitałowych kredytów i pożyczek oraz wykup papierów wartościowych</w:t>
            </w:r>
            <w:r w:rsidR="00D54EFD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545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45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141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w tym łączna kwota przypadających na dany rok kwot ustawowych </w:t>
            </w: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1D4055">
              <w:rPr>
                <w:rFonts w:ascii="Arial" w:hAnsi="Arial" w:cs="Arial"/>
                <w:sz w:val="14"/>
                <w:szCs w:val="14"/>
              </w:rPr>
              <w:t xml:space="preserve"> z limitu spłaty zobowiązań, o którym mowa w art. 243 ustawy</w:t>
            </w:r>
            <w:r w:rsidR="00D54EFD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4090" w:type="dxa"/>
            <w:gridSpan w:val="2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1580"/>
        </w:trPr>
        <w:tc>
          <w:tcPr>
            <w:tcW w:w="141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1D4055">
              <w:rPr>
                <w:rFonts w:ascii="Arial" w:hAnsi="Arial" w:cs="Arial"/>
                <w:sz w:val="14"/>
                <w:szCs w:val="14"/>
              </w:rPr>
              <w:t xml:space="preserve"> określonych w art. 243 ust. 3 ustawy</w:t>
            </w:r>
            <w:r w:rsidR="00D54EFD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1D4055">
              <w:rPr>
                <w:rFonts w:ascii="Arial" w:hAnsi="Arial" w:cs="Arial"/>
                <w:sz w:val="14"/>
                <w:szCs w:val="14"/>
              </w:rPr>
              <w:t xml:space="preserve"> określonych w art. 243 ust. 3a ustawy</w:t>
            </w:r>
            <w:r w:rsidR="00D54EFD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1D4055">
              <w:rPr>
                <w:rFonts w:ascii="Arial" w:hAnsi="Arial" w:cs="Arial"/>
                <w:sz w:val="14"/>
                <w:szCs w:val="14"/>
              </w:rPr>
              <w:t xml:space="preserve"> innych niż określone w art. 243 ustawy</w:t>
            </w:r>
            <w:r w:rsidR="00D54EFD" w:rsidRPr="001D4055">
              <w:rPr>
                <w:rFonts w:ascii="Arial" w:hAnsi="Arial" w:cs="Arial"/>
                <w:sz w:val="14"/>
                <w:szCs w:val="14"/>
              </w:rPr>
              <w:t xml:space="preserve"> 6)×</w:t>
            </w: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5.1.1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5.1.1.1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5.1.1.2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5.1.1.3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5.2</w:t>
            </w:r>
          </w:p>
        </w:tc>
        <w:tc>
          <w:tcPr>
            <w:tcW w:w="45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340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Formuła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[5.1] + [5.2]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[5.1.1.1] + [5.1.1.2] + [5.1.1.3]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2011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5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5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Plan 3 kw. 2013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5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5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2014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5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2015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624 667,00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624 667,00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5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2016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5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2017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5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5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5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149"/>
        </w:trPr>
        <w:tc>
          <w:tcPr>
            <w:tcW w:w="15451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42142D" w:rsidRPr="001D4055" w:rsidRDefault="0042142D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42142D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6) W pozycji wykazuje się w szczególności wyłączenia wynikające z art. 36 ustawy z dnia 7 grudnia 2012 r. o zmianie niektórych ustaw w związku z realizacją ustawy budżetowej (</w:t>
            </w: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Pr="001D4055">
              <w:rPr>
                <w:rFonts w:ascii="Arial" w:hAnsi="Arial" w:cs="Arial"/>
                <w:sz w:val="14"/>
                <w:szCs w:val="14"/>
              </w:rPr>
              <w:t>. poz. 1456 oraz z 2013 r. poz. 1199) oraz kwoty wykupu obligacji przychodowych.</w:t>
            </w: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287805" w:rsidRPr="001D4055" w:rsidRDefault="00287805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1D4055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149"/>
        </w:trPr>
        <w:tc>
          <w:tcPr>
            <w:tcW w:w="15451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715"/>
        </w:trPr>
        <w:tc>
          <w:tcPr>
            <w:tcW w:w="141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Kwota długu</w:t>
            </w:r>
            <w:r w:rsidR="00B809B8" w:rsidRPr="001D4055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47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780" w:type="dxa"/>
            <w:gridSpan w:val="1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Relacja zrównoważenia wydatków bieżących, o której mowa w art. 242 ustawy</w:t>
            </w:r>
          </w:p>
        </w:tc>
        <w:tc>
          <w:tcPr>
            <w:tcW w:w="865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1502"/>
        </w:trPr>
        <w:tc>
          <w:tcPr>
            <w:tcW w:w="141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42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Różnica między dochodami bieżącymi, skorygowanymi o środki</w:t>
            </w:r>
            <w:r w:rsidR="00B809B8" w:rsidRPr="001D4055">
              <w:rPr>
                <w:rFonts w:ascii="Arial" w:hAnsi="Arial" w:cs="Arial"/>
                <w:sz w:val="14"/>
                <w:szCs w:val="14"/>
              </w:rPr>
              <w:t xml:space="preserve"> 7)</w:t>
            </w:r>
            <w:r w:rsidRPr="001D4055">
              <w:rPr>
                <w:rFonts w:ascii="Arial" w:hAnsi="Arial" w:cs="Arial"/>
                <w:sz w:val="14"/>
                <w:szCs w:val="14"/>
              </w:rPr>
              <w:t xml:space="preserve"> a wydatkami bieżącymi, pomniejszonymi</w:t>
            </w:r>
            <w:r w:rsidR="00B809B8" w:rsidRPr="001D4055">
              <w:rPr>
                <w:rFonts w:ascii="Arial" w:hAnsi="Arial" w:cs="Arial"/>
                <w:sz w:val="14"/>
                <w:szCs w:val="14"/>
              </w:rPr>
              <w:t xml:space="preserve"> 8)</w:t>
            </w:r>
            <w:r w:rsidRPr="001D40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D4055">
              <w:rPr>
                <w:rFonts w:ascii="Arial" w:hAnsi="Arial" w:cs="Arial"/>
                <w:sz w:val="14"/>
                <w:szCs w:val="14"/>
              </w:rPr>
              <w:br/>
              <w:t>o wydatki</w:t>
            </w:r>
          </w:p>
        </w:tc>
        <w:tc>
          <w:tcPr>
            <w:tcW w:w="865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8.1</w:t>
            </w:r>
          </w:p>
        </w:tc>
        <w:tc>
          <w:tcPr>
            <w:tcW w:w="142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8.2</w:t>
            </w:r>
          </w:p>
        </w:tc>
        <w:tc>
          <w:tcPr>
            <w:tcW w:w="865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340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Formuła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[1.1] - [2.1]</w:t>
            </w:r>
          </w:p>
        </w:tc>
        <w:tc>
          <w:tcPr>
            <w:tcW w:w="142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1D4055">
              <w:rPr>
                <w:rFonts w:ascii="Arial" w:hAnsi="Arial" w:cs="Arial"/>
                <w:sz w:val="8"/>
                <w:szCs w:val="8"/>
              </w:rPr>
              <w:t>[1.1] + [4.1] + [4.2] - ([2.1] - [2.1.2])</w:t>
            </w:r>
          </w:p>
        </w:tc>
        <w:tc>
          <w:tcPr>
            <w:tcW w:w="865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355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2011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1 999 968,00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1 564 392,00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4 099 901,11</w:t>
            </w:r>
          </w:p>
        </w:tc>
        <w:tc>
          <w:tcPr>
            <w:tcW w:w="142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4 099 901,11</w:t>
            </w:r>
          </w:p>
        </w:tc>
        <w:tc>
          <w:tcPr>
            <w:tcW w:w="865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417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2012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1 499 976,00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789 651,00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5 591 672,53</w:t>
            </w:r>
          </w:p>
        </w:tc>
        <w:tc>
          <w:tcPr>
            <w:tcW w:w="142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6 692 785,53</w:t>
            </w:r>
          </w:p>
        </w:tc>
        <w:tc>
          <w:tcPr>
            <w:tcW w:w="865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424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Plan 3 kw. 2013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999 984,00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253 746,00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2 959 885,00</w:t>
            </w:r>
          </w:p>
        </w:tc>
        <w:tc>
          <w:tcPr>
            <w:tcW w:w="142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5 991 955,00</w:t>
            </w:r>
          </w:p>
        </w:tc>
        <w:tc>
          <w:tcPr>
            <w:tcW w:w="865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87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2013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1 259 859,00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6 702 673,47</w:t>
            </w:r>
          </w:p>
        </w:tc>
        <w:tc>
          <w:tcPr>
            <w:tcW w:w="142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12 449 758,85</w:t>
            </w:r>
          </w:p>
        </w:tc>
        <w:tc>
          <w:tcPr>
            <w:tcW w:w="865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419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2014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877 916,00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920 701,00</w:t>
            </w:r>
          </w:p>
        </w:tc>
        <w:tc>
          <w:tcPr>
            <w:tcW w:w="142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8 520 738,00</w:t>
            </w:r>
          </w:p>
        </w:tc>
        <w:tc>
          <w:tcPr>
            <w:tcW w:w="865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412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2015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2 115 575,00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2 445 705,00</w:t>
            </w:r>
          </w:p>
        </w:tc>
        <w:tc>
          <w:tcPr>
            <w:tcW w:w="142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3 070 372,00</w:t>
            </w:r>
          </w:p>
        </w:tc>
        <w:tc>
          <w:tcPr>
            <w:tcW w:w="865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418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2016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1 547 325,00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2 598 700,00</w:t>
            </w:r>
          </w:p>
        </w:tc>
        <w:tc>
          <w:tcPr>
            <w:tcW w:w="142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2 598 700,00</w:t>
            </w:r>
          </w:p>
        </w:tc>
        <w:tc>
          <w:tcPr>
            <w:tcW w:w="865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423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2017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997 400,00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2 598 700,00</w:t>
            </w:r>
          </w:p>
        </w:tc>
        <w:tc>
          <w:tcPr>
            <w:tcW w:w="142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2 598 700,00</w:t>
            </w:r>
          </w:p>
        </w:tc>
        <w:tc>
          <w:tcPr>
            <w:tcW w:w="865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395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4 348 700,00</w:t>
            </w:r>
          </w:p>
        </w:tc>
        <w:tc>
          <w:tcPr>
            <w:tcW w:w="142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4 348 700,00</w:t>
            </w:r>
          </w:p>
        </w:tc>
        <w:tc>
          <w:tcPr>
            <w:tcW w:w="865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455"/>
        </w:trPr>
        <w:tc>
          <w:tcPr>
            <w:tcW w:w="141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3 698 700,00</w:t>
            </w:r>
          </w:p>
        </w:tc>
        <w:tc>
          <w:tcPr>
            <w:tcW w:w="142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3 698 700,00</w:t>
            </w:r>
          </w:p>
        </w:tc>
        <w:tc>
          <w:tcPr>
            <w:tcW w:w="865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3708"/>
        </w:trPr>
        <w:tc>
          <w:tcPr>
            <w:tcW w:w="15451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F62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7) Skorygowanie o środki określone w przepisach dotyczy w szczególności powiększenia o nadwyżkę budżetową z lat ubiegłych, zgodnie z art. 242 ustawy.</w:t>
            </w:r>
          </w:p>
          <w:p w:rsidR="00F62182" w:rsidRPr="001D4055" w:rsidRDefault="00F62182" w:rsidP="00F62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8) Pomniejszenie wydatków bieżących, zgodnie z art. 36 ust. 1 pkt 1 ustawy z dnia 7 grudnia 2012 r. o zmianie niektórych ustaw w związku z realizacją ustawy budżetowej, dotyczy lat 2013-2015.</w:t>
            </w: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1D4055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0430" w:type="dxa"/>
            <w:gridSpan w:val="6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Wskaźnik spłaty zobowiązań</w:t>
            </w:r>
          </w:p>
        </w:tc>
        <w:tc>
          <w:tcPr>
            <w:tcW w:w="37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0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055">
              <w:rPr>
                <w:rFonts w:ascii="Arial" w:hAnsi="Arial" w:cs="Arial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  i bez uwzględniania ustawowych </w:t>
            </w:r>
            <w:proofErr w:type="spellStart"/>
            <w:r w:rsidRPr="001D4055">
              <w:rPr>
                <w:rFonts w:ascii="Arial" w:hAnsi="Arial" w:cs="Arial"/>
                <w:sz w:val="10"/>
                <w:szCs w:val="10"/>
              </w:rPr>
              <w:t>wyłączeń</w:t>
            </w:r>
            <w:proofErr w:type="spellEnd"/>
            <w:r w:rsidRPr="001D4055">
              <w:rPr>
                <w:rFonts w:ascii="Arial" w:hAnsi="Arial" w:cs="Arial"/>
                <w:sz w:val="10"/>
                <w:szCs w:val="10"/>
              </w:rPr>
              <w:t xml:space="preserve"> przypadających na dany rok.</w:t>
            </w:r>
            <w:r w:rsidR="007C140F" w:rsidRPr="001D4055">
              <w:rPr>
                <w:rFonts w:ascii="Arial" w:hAnsi="Arial" w:cs="Arial"/>
                <w:sz w:val="10"/>
                <w:szCs w:val="10"/>
              </w:rPr>
              <w:t>×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055">
              <w:rPr>
                <w:rFonts w:ascii="Arial" w:hAnsi="Arial" w:cs="Arial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 w:rsidRPr="001D4055">
              <w:rPr>
                <w:rFonts w:ascii="Arial" w:hAnsi="Arial" w:cs="Arial"/>
                <w:sz w:val="10"/>
                <w:szCs w:val="10"/>
              </w:rPr>
              <w:t>wyłączeń</w:t>
            </w:r>
            <w:proofErr w:type="spellEnd"/>
            <w:r w:rsidRPr="001D4055">
              <w:rPr>
                <w:rFonts w:ascii="Arial" w:hAnsi="Arial" w:cs="Arial"/>
                <w:sz w:val="10"/>
                <w:szCs w:val="10"/>
              </w:rPr>
              <w:t xml:space="preserve"> przypadających na dany rok</w:t>
            </w:r>
            <w:r w:rsidR="007C140F" w:rsidRPr="001D4055">
              <w:rPr>
                <w:rFonts w:ascii="Arial" w:hAnsi="Arial" w:cs="Arial"/>
                <w:sz w:val="10"/>
                <w:szCs w:val="10"/>
              </w:rPr>
              <w:t>×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055">
              <w:rPr>
                <w:rFonts w:ascii="Arial" w:hAnsi="Arial" w:cs="Arial"/>
                <w:sz w:val="10"/>
                <w:szCs w:val="10"/>
              </w:rPr>
              <w:t>Kwota zobowiązań związku współtworzonego przez jednostkę samorządu terytorialnego przypadających do spłaty w danym roku budżetowym, podlegająca doliczeniu zgodnie z art. 244 ustawy</w:t>
            </w:r>
            <w:r w:rsidR="007C140F" w:rsidRPr="001D4055">
              <w:rPr>
                <w:rFonts w:ascii="Arial" w:hAnsi="Arial" w:cs="Arial"/>
                <w:sz w:val="10"/>
                <w:szCs w:val="10"/>
              </w:rPr>
              <w:t>×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055">
              <w:rPr>
                <w:rFonts w:ascii="Arial" w:hAnsi="Arial" w:cs="Arial"/>
                <w:sz w:val="10"/>
                <w:szCs w:val="10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 w:rsidRPr="001D4055">
              <w:rPr>
                <w:rFonts w:ascii="Arial" w:hAnsi="Arial" w:cs="Arial"/>
                <w:sz w:val="10"/>
                <w:szCs w:val="10"/>
              </w:rPr>
              <w:t>wyłączeń</w:t>
            </w:r>
            <w:proofErr w:type="spellEnd"/>
            <w:r w:rsidRPr="001D4055">
              <w:rPr>
                <w:rFonts w:ascii="Arial" w:hAnsi="Arial" w:cs="Arial"/>
                <w:sz w:val="10"/>
                <w:szCs w:val="10"/>
              </w:rPr>
              <w:t xml:space="preserve"> przypadających na dany rok</w:t>
            </w:r>
            <w:r w:rsidR="007C140F" w:rsidRPr="001D4055">
              <w:rPr>
                <w:rFonts w:ascii="Arial" w:hAnsi="Arial" w:cs="Arial"/>
                <w:sz w:val="10"/>
                <w:szCs w:val="10"/>
              </w:rPr>
              <w:t>×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055">
              <w:rPr>
                <w:rFonts w:ascii="Arial" w:hAnsi="Arial" w:cs="Arial"/>
                <w:sz w:val="10"/>
                <w:szCs w:val="10"/>
              </w:rPr>
              <w:t>Wskaźnik dochodów bieżących powiększonych o dochody ze sprzedaży majątku oraz pomniejszonych o wydatki bieżące, do dochodów budżetu, ustalony dla danego roku (wskaźnik jednoroczny)</w:t>
            </w:r>
            <w:r w:rsidR="007C140F" w:rsidRPr="001D4055">
              <w:rPr>
                <w:rFonts w:ascii="Arial" w:hAnsi="Arial" w:cs="Arial"/>
                <w:sz w:val="10"/>
                <w:szCs w:val="10"/>
              </w:rPr>
              <w:t>×</w:t>
            </w:r>
            <w:r w:rsidRPr="001D4055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055">
              <w:rPr>
                <w:rFonts w:ascii="Arial" w:hAnsi="Arial" w:cs="Arial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proofErr w:type="spellStart"/>
            <w:r w:rsidRPr="001D4055">
              <w:rPr>
                <w:rFonts w:ascii="Arial" w:hAnsi="Arial" w:cs="Arial"/>
                <w:sz w:val="10"/>
                <w:szCs w:val="10"/>
              </w:rPr>
              <w:t>wyłączeń</w:t>
            </w:r>
            <w:proofErr w:type="spellEnd"/>
            <w:r w:rsidRPr="001D405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7C140F" w:rsidRPr="001D4055">
              <w:rPr>
                <w:rFonts w:ascii="Arial" w:hAnsi="Arial" w:cs="Arial"/>
                <w:sz w:val="10"/>
                <w:szCs w:val="10"/>
              </w:rPr>
              <w:t xml:space="preserve"> 9)</w:t>
            </w:r>
            <w:r w:rsidRPr="001D4055">
              <w:rPr>
                <w:rFonts w:ascii="Arial" w:hAnsi="Arial" w:cs="Arial"/>
                <w:sz w:val="10"/>
                <w:szCs w:val="10"/>
              </w:rPr>
              <w:t>, obliczony w oparciu o plan 3 kwartału roku poprzedzającego pierwszy rok prognozy (wskaźnik ustalony w oparciu o średnią arytmetyczną z 3 poprzednich lat)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055">
              <w:rPr>
                <w:rFonts w:ascii="Arial" w:hAnsi="Arial" w:cs="Arial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proofErr w:type="spellStart"/>
            <w:r w:rsidRPr="001D4055">
              <w:rPr>
                <w:rFonts w:ascii="Arial" w:hAnsi="Arial" w:cs="Arial"/>
                <w:sz w:val="10"/>
                <w:szCs w:val="10"/>
              </w:rPr>
              <w:t>wyłączeń</w:t>
            </w:r>
            <w:proofErr w:type="spellEnd"/>
            <w:r w:rsidRPr="001D4055">
              <w:rPr>
                <w:rFonts w:ascii="Arial" w:hAnsi="Arial" w:cs="Arial"/>
                <w:sz w:val="10"/>
                <w:szCs w:val="10"/>
              </w:rPr>
              <w:t>, obliczony w oparciu o wykonanie roku poprzedzającego pierwszy rok prognozy (wskaźnik ustalony w oparciu o średnią arytmetyczną z 3 poprzednich lat)</w:t>
            </w:r>
            <w:r w:rsidR="007C140F" w:rsidRPr="001D4055">
              <w:rPr>
                <w:rFonts w:ascii="Arial" w:hAnsi="Arial" w:cs="Arial"/>
                <w:sz w:val="10"/>
                <w:szCs w:val="10"/>
              </w:rPr>
              <w:t>×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055">
              <w:rPr>
                <w:rFonts w:ascii="Arial" w:hAnsi="Arial" w:cs="Arial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D4055">
              <w:rPr>
                <w:rFonts w:ascii="Arial" w:hAnsi="Arial" w:cs="Arial"/>
                <w:sz w:val="10"/>
                <w:szCs w:val="10"/>
              </w:rPr>
              <w:t>wyłączeń</w:t>
            </w:r>
            <w:proofErr w:type="spellEnd"/>
            <w:r w:rsidRPr="001D4055">
              <w:rPr>
                <w:rFonts w:ascii="Arial" w:hAnsi="Arial" w:cs="Arial"/>
                <w:sz w:val="10"/>
                <w:szCs w:val="10"/>
              </w:rPr>
              <w:t>, obliczonego w oparciu o plan 3 kwartałów roku poprzedzającego rok budżetowy</w:t>
            </w:r>
            <w:r w:rsidR="007C140F" w:rsidRPr="001D4055">
              <w:rPr>
                <w:rFonts w:ascii="Arial" w:hAnsi="Arial" w:cs="Arial"/>
                <w:sz w:val="10"/>
                <w:szCs w:val="10"/>
              </w:rPr>
              <w:t>×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055">
              <w:rPr>
                <w:rFonts w:ascii="Arial" w:hAnsi="Arial" w:cs="Arial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D4055">
              <w:rPr>
                <w:rFonts w:ascii="Arial" w:hAnsi="Arial" w:cs="Arial"/>
                <w:sz w:val="10"/>
                <w:szCs w:val="10"/>
              </w:rPr>
              <w:t>wyłączeń</w:t>
            </w:r>
            <w:proofErr w:type="spellEnd"/>
            <w:r w:rsidRPr="001D4055">
              <w:rPr>
                <w:rFonts w:ascii="Arial" w:hAnsi="Arial" w:cs="Arial"/>
                <w:sz w:val="10"/>
                <w:szCs w:val="10"/>
              </w:rPr>
              <w:t>, obliczonego w oparciu o wykonanie roku poprzedzającego rok budżetowy</w:t>
            </w:r>
            <w:r w:rsidR="007C140F" w:rsidRPr="001D4055">
              <w:rPr>
                <w:rFonts w:ascii="Arial" w:hAnsi="Arial" w:cs="Arial"/>
                <w:sz w:val="10"/>
                <w:szCs w:val="10"/>
              </w:rPr>
              <w:t>×</w:t>
            </w:r>
          </w:p>
        </w:tc>
        <w:tc>
          <w:tcPr>
            <w:tcW w:w="37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9.2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9.3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9.4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9.6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9.6.1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9.7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9.7.1</w:t>
            </w:r>
          </w:p>
        </w:tc>
        <w:tc>
          <w:tcPr>
            <w:tcW w:w="37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507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Formuła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055">
              <w:rPr>
                <w:rFonts w:ascii="Arial" w:hAnsi="Arial" w:cs="Arial"/>
                <w:sz w:val="10"/>
                <w:szCs w:val="10"/>
              </w:rPr>
              <w:t>([2.1.1.] + [2.1.3.1] + [5.1] ) / [1]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1D4055">
              <w:rPr>
                <w:rFonts w:ascii="Arial" w:hAnsi="Arial" w:cs="Arial"/>
                <w:sz w:val="6"/>
                <w:szCs w:val="6"/>
              </w:rPr>
              <w:t>(([2.1.1] - [2.1.1.1])</w:t>
            </w:r>
            <w:r w:rsidRPr="001D4055">
              <w:rPr>
                <w:rFonts w:ascii="Arial" w:hAnsi="Arial" w:cs="Arial"/>
                <w:sz w:val="6"/>
                <w:szCs w:val="6"/>
              </w:rPr>
              <w:br/>
              <w:t xml:space="preserve"> + ([2.1.3.1] - [2.1.3.1.1] - [2.1.3.1.2]) </w:t>
            </w:r>
            <w:r w:rsidRPr="001D4055">
              <w:rPr>
                <w:rFonts w:ascii="Arial" w:hAnsi="Arial" w:cs="Arial"/>
                <w:sz w:val="6"/>
                <w:szCs w:val="6"/>
              </w:rPr>
              <w:br/>
              <w:t xml:space="preserve">+ ([5.1] - [5.1.1]) ) </w:t>
            </w:r>
            <w:r w:rsidRPr="001D4055">
              <w:rPr>
                <w:rFonts w:ascii="Arial" w:hAnsi="Arial" w:cs="Arial"/>
                <w:sz w:val="6"/>
                <w:szCs w:val="6"/>
              </w:rPr>
              <w:br/>
              <w:t>/ ([1] - [15.1.1])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1D4055">
              <w:rPr>
                <w:rFonts w:ascii="Arial" w:hAnsi="Arial" w:cs="Arial"/>
                <w:sz w:val="6"/>
                <w:szCs w:val="6"/>
              </w:rPr>
              <w:t>(([2.1.1]-[2.1.1.1]) + ([2.1.3.1]-[2.1.3.1.1]-[2.1.3.1.2])+([5.1]-[5.1.1])+[9.5]) /([1]-[15.1.1])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1D4055">
              <w:rPr>
                <w:rFonts w:ascii="Arial" w:hAnsi="Arial" w:cs="Arial"/>
                <w:sz w:val="8"/>
                <w:szCs w:val="8"/>
              </w:rPr>
              <w:t>(([1.1] - [15.1.1])+[1.2.1] - ([2.1]-[2.1.2]-[15.2]))/ ([1]-[15.1.1])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055">
              <w:rPr>
                <w:rFonts w:ascii="Arial" w:hAnsi="Arial" w:cs="Arial"/>
                <w:sz w:val="10"/>
                <w:szCs w:val="10"/>
              </w:rPr>
              <w:t>średnia z trzech poprzednich lat [9.5]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055">
              <w:rPr>
                <w:rFonts w:ascii="Arial" w:hAnsi="Arial" w:cs="Arial"/>
                <w:sz w:val="10"/>
                <w:szCs w:val="10"/>
              </w:rPr>
              <w:t>średnia z trzech poprzednich lat [9.5]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[9.6] – [9.4]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 xml:space="preserve">[9.6.1] – [9.4] </w:t>
            </w:r>
          </w:p>
        </w:tc>
        <w:tc>
          <w:tcPr>
            <w:tcW w:w="37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2011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0,70%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0,70%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0,70%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8,51%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37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41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2012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0,87%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0,87%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0,87%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8,69%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37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42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Plan 3 kw. 2013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0,92%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0,92%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0,92%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4,45%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37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41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0,70%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0,70%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0,70%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8,69%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37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423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2014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0,77%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0,63%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0,63%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1,07%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7,22%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8,63%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37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42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2015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2,41%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0,92%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0,92%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3,42%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4,74%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6,15%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37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42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2016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1,94%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0,77%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0,77%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3,76%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2,98%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4,39%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37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42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2017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1,81%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0,76%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0,76%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3,75%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2,75%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2,75%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37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41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1,72%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0,73%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0,73%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6,18%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3,64%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3,64%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37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42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1,19%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0,72%</w:t>
            </w:r>
          </w:p>
        </w:tc>
        <w:tc>
          <w:tcPr>
            <w:tcW w:w="114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0,72%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5,25%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4,56%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4,56%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37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3425"/>
        </w:trPr>
        <w:tc>
          <w:tcPr>
            <w:tcW w:w="15451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5068ED" w:rsidRPr="001D4055" w:rsidRDefault="005068ED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5068ED" w:rsidRPr="001D4055" w:rsidRDefault="005068ED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5068ED" w:rsidRPr="001D4055" w:rsidRDefault="005068ED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9) W pozycji wykazuje się w szczególności wyłączenia wynikające z art.  36 ustawy z dnia 7 grudnia 2012 r. o zmianie niektórych ustaw w związku z realizacją ustawy budżetowej oraz wyłączenia związane z emisją obligacji przychodowych. Identyczne wyłączenia dotyczą pozycji 9.6.1.</w:t>
            </w:r>
          </w:p>
          <w:p w:rsidR="005068ED" w:rsidRPr="001D4055" w:rsidRDefault="005068ED" w:rsidP="005068ED">
            <w:pPr>
              <w:rPr>
                <w:rFonts w:ascii="Arial" w:hAnsi="Arial" w:cs="Arial"/>
                <w:sz w:val="14"/>
                <w:szCs w:val="14"/>
              </w:rPr>
            </w:pPr>
          </w:p>
          <w:p w:rsidR="005068ED" w:rsidRPr="001D4055" w:rsidRDefault="005068ED" w:rsidP="005068ED">
            <w:pPr>
              <w:rPr>
                <w:rFonts w:ascii="Arial" w:hAnsi="Arial" w:cs="Arial"/>
                <w:sz w:val="14"/>
                <w:szCs w:val="14"/>
              </w:rPr>
            </w:pPr>
          </w:p>
          <w:p w:rsidR="005068ED" w:rsidRPr="001D4055" w:rsidRDefault="005068ED" w:rsidP="005068ED">
            <w:pPr>
              <w:rPr>
                <w:rFonts w:ascii="Arial" w:hAnsi="Arial" w:cs="Arial"/>
                <w:sz w:val="14"/>
                <w:szCs w:val="14"/>
              </w:rPr>
            </w:pPr>
          </w:p>
          <w:p w:rsidR="005068ED" w:rsidRPr="001D4055" w:rsidRDefault="005068ED" w:rsidP="005068ED">
            <w:pPr>
              <w:rPr>
                <w:rFonts w:ascii="Arial" w:hAnsi="Arial" w:cs="Arial"/>
                <w:sz w:val="14"/>
                <w:szCs w:val="14"/>
              </w:rPr>
            </w:pPr>
          </w:p>
          <w:p w:rsidR="005068ED" w:rsidRPr="001D4055" w:rsidRDefault="005068ED" w:rsidP="005068ED">
            <w:pPr>
              <w:rPr>
                <w:rFonts w:ascii="Arial" w:hAnsi="Arial" w:cs="Arial"/>
                <w:sz w:val="14"/>
                <w:szCs w:val="14"/>
              </w:rPr>
            </w:pPr>
          </w:p>
          <w:p w:rsidR="00287805" w:rsidRPr="001D4055" w:rsidRDefault="00287805" w:rsidP="005068E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80"/>
        </w:trPr>
        <w:tc>
          <w:tcPr>
            <w:tcW w:w="13430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055" w:rsidRPr="001D4055" w:rsidTr="00CE54EA">
        <w:trPr>
          <w:gridAfter w:val="1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614" w:type="dxa"/>
            <w:gridSpan w:val="10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Przeznaczenie prognozowanej nadwyżki budżetowej</w:t>
            </w:r>
            <w:r w:rsidR="009C347E" w:rsidRPr="001D4055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 na:</w:t>
            </w:r>
          </w:p>
        </w:tc>
        <w:tc>
          <w:tcPr>
            <w:tcW w:w="11201" w:type="dxa"/>
            <w:gridSpan w:val="6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Informacje uzupełniające o wybranych rodzajach wydatków budżetowych</w:t>
            </w:r>
          </w:p>
        </w:tc>
      </w:tr>
      <w:tr w:rsidR="001D4055" w:rsidRPr="001D4055" w:rsidTr="00CE54EA">
        <w:trPr>
          <w:gridAfter w:val="1"/>
          <w:wAfter w:w="20" w:type="dxa"/>
          <w:trHeight w:hRule="exact" w:val="50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14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136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Wydatki związane z funkcjonowaniem organów jednostki samorządu terytorialnego</w:t>
            </w:r>
            <w:r w:rsidR="009C347E" w:rsidRPr="001D4055">
              <w:rPr>
                <w:rFonts w:ascii="Arial" w:hAnsi="Arial" w:cs="Arial"/>
                <w:sz w:val="14"/>
                <w:szCs w:val="14"/>
              </w:rPr>
              <w:t xml:space="preserve"> 11)</w:t>
            </w:r>
            <w:r w:rsidRPr="001D405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6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720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1424" w:type="dxa"/>
            <w:gridSpan w:val="9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CE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10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6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CE54EA">
        <w:trPr>
          <w:trHeight w:hRule="exact" w:val="181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14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  bieżące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  majątkowe</w:t>
            </w:r>
          </w:p>
        </w:tc>
        <w:tc>
          <w:tcPr>
            <w:tcW w:w="1470" w:type="dxa"/>
            <w:gridSpan w:val="9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CE54EA" w:rsidP="00CE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Wydatki inwestycyjne kontynuowane 12)</w:t>
            </w:r>
          </w:p>
        </w:tc>
        <w:tc>
          <w:tcPr>
            <w:tcW w:w="1480" w:type="dxa"/>
            <w:gridSpan w:val="8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CE54EA" w:rsidP="00CE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Nowe wydatki inwestycyjne 13)</w:t>
            </w:r>
          </w:p>
        </w:tc>
        <w:tc>
          <w:tcPr>
            <w:tcW w:w="1470" w:type="dxa"/>
            <w:gridSpan w:val="8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CE54EA" w:rsidP="00CE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Wydatki majątkowe w formie dotacji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61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10.1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11.2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11.3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11.3.1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11.3.2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11.4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11.5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11.6</w:t>
            </w:r>
          </w:p>
        </w:tc>
      </w:tr>
      <w:tr w:rsidR="001D4055" w:rsidRPr="001D4055" w:rsidTr="00CE54EA">
        <w:trPr>
          <w:trHeight w:hRule="exact" w:val="34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Formuła</w:t>
            </w:r>
          </w:p>
        </w:tc>
        <w:tc>
          <w:tcPr>
            <w:tcW w:w="161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[11.3.1] + [11.3.2]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2011</w:t>
            </w:r>
          </w:p>
        </w:tc>
        <w:tc>
          <w:tcPr>
            <w:tcW w:w="161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33 343 427,00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1 880 000,00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15 874 269,88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6 228 654,37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9 645 615,51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2012</w:t>
            </w:r>
          </w:p>
        </w:tc>
        <w:tc>
          <w:tcPr>
            <w:tcW w:w="161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34 469 768,78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1 733 903,57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8 370 954,00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4 217 291,00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4 153 663,00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2 933 310,78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3 375 493,37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Plan 3 kw. 2013</w:t>
            </w:r>
          </w:p>
        </w:tc>
        <w:tc>
          <w:tcPr>
            <w:tcW w:w="161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35 951 861,00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2 022 100,00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15 404 909,00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2 889 873,00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12 515 036,00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12 460 226,00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4 888 144,00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2013</w:t>
            </w:r>
          </w:p>
        </w:tc>
        <w:tc>
          <w:tcPr>
            <w:tcW w:w="161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35 219 605,54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5 634 595,87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9 314 060,39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2 243 889,09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7 070 171,30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7 070 171,30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5 118 590,99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2014</w:t>
            </w:r>
          </w:p>
        </w:tc>
        <w:tc>
          <w:tcPr>
            <w:tcW w:w="161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36 427 291,00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5 893 178,00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19 113 751,00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1 197 935,00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17 915 816,00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17 914 816,00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4 377 012,00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2015</w:t>
            </w:r>
          </w:p>
        </w:tc>
        <w:tc>
          <w:tcPr>
            <w:tcW w:w="161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35 624 700,00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6 250 000,00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8 444 405,00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5 847 482,00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2 596 923,00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2 596 923,00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5 601 592,00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2016</w:t>
            </w:r>
          </w:p>
        </w:tc>
        <w:tc>
          <w:tcPr>
            <w:tcW w:w="161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36 024 800,00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6 300 000,00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69 550,00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69 550,00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8 200 000,00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2017</w:t>
            </w:r>
          </w:p>
        </w:tc>
        <w:tc>
          <w:tcPr>
            <w:tcW w:w="161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36 050 000,00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6 350 000,00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50 273,00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50 273,00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8 300 000,00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161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10 100 000,00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61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9 500 000,00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1D4055" w:rsidRPr="001D4055" w:rsidTr="00CE54EA">
        <w:trPr>
          <w:trHeight w:hRule="exact" w:val="5151"/>
        </w:trPr>
        <w:tc>
          <w:tcPr>
            <w:tcW w:w="15471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61079" w:rsidRPr="001D4055" w:rsidRDefault="00D6107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61079" w:rsidRPr="001D4055" w:rsidRDefault="00D6107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61079" w:rsidRPr="001D4055" w:rsidRDefault="00D61079" w:rsidP="00D61079">
            <w:pPr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10) Przeznaczenie nadwyżki budżetowej, inne niż spłaty kredytów, pożyczek i wykup papierów wartościowych, wymaga określenia w objaśnieniach do wieloletniej prognozy finansowej.</w:t>
            </w:r>
            <w:r w:rsidRPr="001D4055">
              <w:rPr>
                <w:rFonts w:ascii="Arial" w:hAnsi="Arial" w:cs="Arial"/>
                <w:sz w:val="14"/>
                <w:szCs w:val="14"/>
              </w:rPr>
              <w:br/>
              <w:t xml:space="preserve">11) W pozycji wykazuje się kwoty wydatków w ramach zadań własnych klasyfikowanych w dziale 750- Administracja publiczna w rozdziałach właściwych dla organów i urzędów jednostki samorządu terytorialnego   </w:t>
            </w:r>
            <w:r w:rsidRPr="001D4055">
              <w:rPr>
                <w:rFonts w:ascii="Arial" w:hAnsi="Arial" w:cs="Arial"/>
                <w:sz w:val="14"/>
                <w:szCs w:val="14"/>
              </w:rPr>
              <w:br/>
              <w:t xml:space="preserve">    (rozdziały od 75017 do 75023). </w:t>
            </w:r>
            <w:r w:rsidRPr="001D4055">
              <w:rPr>
                <w:rFonts w:ascii="Arial" w:hAnsi="Arial" w:cs="Arial"/>
                <w:sz w:val="14"/>
                <w:szCs w:val="14"/>
              </w:rPr>
              <w:br/>
              <w:t>12) W pozycji wykazuje się wartość inwestycji rozpoczętych co najmniej w poprzednim roku budżetowym, którego dotyczy kolumna.</w:t>
            </w:r>
            <w:r w:rsidRPr="001D4055">
              <w:rPr>
                <w:rFonts w:ascii="Arial" w:hAnsi="Arial" w:cs="Arial"/>
                <w:sz w:val="14"/>
                <w:szCs w:val="14"/>
              </w:rPr>
              <w:br/>
              <w:t>13) W pozycji wykazuje się wartość nowych inwestycji, które planuje się rozpocząć w roku, którego dotyczy kolumna.</w:t>
            </w:r>
          </w:p>
          <w:p w:rsidR="00D61079" w:rsidRPr="001D4055" w:rsidRDefault="00D6107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560"/>
        </w:trPr>
        <w:tc>
          <w:tcPr>
            <w:tcW w:w="13431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470" w:type="dxa"/>
            <w:gridSpan w:val="7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48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48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158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 w:rsidRPr="001D4055">
              <w:rPr>
                <w:rFonts w:ascii="Arial" w:hAnsi="Arial" w:cs="Arial"/>
                <w:sz w:val="14"/>
                <w:szCs w:val="14"/>
              </w:rPr>
              <w:br/>
              <w:t>zadania</w:t>
            </w:r>
            <w:r w:rsidR="00DA3636" w:rsidRPr="001D4055">
              <w:rPr>
                <w:rFonts w:ascii="Arial" w:hAnsi="Arial" w:cs="Arial"/>
                <w:sz w:val="14"/>
                <w:szCs w:val="14"/>
              </w:rPr>
              <w:t xml:space="preserve"> 14)</w:t>
            </w:r>
          </w:p>
        </w:tc>
        <w:tc>
          <w:tcPr>
            <w:tcW w:w="136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6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12.1.1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12.1.1.1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12.2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12.2.1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12.2.1.1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12.3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12.3.1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12.3.2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34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Formuła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2 522 642,42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2 156 794,28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2 156 794,28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1 764 786,46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1 764 786,46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1 764 786,46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2 534 027,19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2 119 978,81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2 119 978,81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Plan 3 kw. 2013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1 979 629,00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1 684 895,00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1 627 590,00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8 901 936,00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7 367 456,00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7 367 456,00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2 111 968,00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1 805 797,00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2 111 968,00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1 361 523,55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1 238 998,41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1 238 998,41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4 630 655,44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3 604 170,44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3 604 170,44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1 427 442,33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1 303 736,39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1 427 442,33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2014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2 530 406,00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2 268 439,00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2 218 130,00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11 211 607,00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9 998 790,00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9 997 790,00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2 615 179,00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2 420 791,00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2 557 480,00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2015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380 155,00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380 155,00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380 155,00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219 342,00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219 342,00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8 003,00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453 897,00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453 897,00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453 897,00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2016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2017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5009"/>
        </w:trPr>
        <w:tc>
          <w:tcPr>
            <w:tcW w:w="15471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9D4F84" w:rsidRPr="001D4055" w:rsidRDefault="009D4F8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9D4F84" w:rsidRPr="001D4055" w:rsidRDefault="009D4F8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9D4F84" w:rsidRPr="001D4055" w:rsidRDefault="009D4F8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9D4F84" w:rsidRPr="001D4055" w:rsidRDefault="009D4F84" w:rsidP="009D4F84">
            <w:pPr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14) W pozycji 12.1.1.1,  12.2.1.1, 12.3.2, 12.4.2., 12.5.1,  12.6.1, 12.7.1 oraz poz. 12.8.1. wykazuje się wyłącznie kwoty wynikające z umów na realizację programu, projektu lub zadania zawartych na dzień uchwalenia prognozy, a nieplanowanych do zawarcia w okresie prognozy.  </w:t>
            </w:r>
          </w:p>
          <w:p w:rsidR="009D4F84" w:rsidRPr="001D4055" w:rsidRDefault="009D4F8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80"/>
        </w:trPr>
        <w:tc>
          <w:tcPr>
            <w:tcW w:w="13431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3040" w:type="dxa"/>
            <w:gridSpan w:val="7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863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47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480" w:type="dxa"/>
            <w:gridSpan w:val="10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47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  <w:r w:rsidR="005E17F2" w:rsidRPr="001D4055">
              <w:rPr>
                <w:rFonts w:ascii="Arial" w:hAnsi="Arial" w:cs="Arial"/>
                <w:sz w:val="14"/>
                <w:szCs w:val="14"/>
              </w:rPr>
              <w:t xml:space="preserve"> 15)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47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055">
              <w:rPr>
                <w:rFonts w:ascii="Arial" w:hAnsi="Arial" w:cs="Arial"/>
                <w:sz w:val="10"/>
                <w:szCs w:val="10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181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47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47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47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12.4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12.4.1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12.4.2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12.5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12.5.1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12.6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12.6.1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12.7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12.7.1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34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Formuła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2 933 310,78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1 764 786,48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1 764 786,48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Plan 3 kw. 2013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11 987 426,00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7 367 456,00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11 987 426,00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7 070 171,30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3 824 939,57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7 070 171,30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3 377 817,67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3 377 817,67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1 149 546,68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1 149 546,68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2014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14 107 929,00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12 986 258,00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13 915 008,00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8 104 777,00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8 029 571,00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3 146 205,00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3 146 205,00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2015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219 342,00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219 342,00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8 003,00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76 087,00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76 087,00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76 087,00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76 087,00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2016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2017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3857"/>
        </w:trPr>
        <w:tc>
          <w:tcPr>
            <w:tcW w:w="15471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690F0B" w:rsidRPr="001D4055" w:rsidRDefault="00690F0B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690F0B" w:rsidRPr="001D4055" w:rsidRDefault="00690F0B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690F0B" w:rsidRPr="001D4055" w:rsidRDefault="00690F0B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690F0B" w:rsidRPr="001D4055" w:rsidRDefault="00690F0B" w:rsidP="00690F0B">
            <w:pPr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15) Przez program, projekt lub zadanie finansowane w co najmniej 60% środkami, o których mowa w art. 5 ust. 1 pkt 2 ustawy, należy rozumieć także taki program, projekt lub zadanie przynoszące  dochód, dla których poziom finansowania ze środków, o których mowa w art. 5 ust. 1 pkt 2 ustawy, ustala się po odliczeniu zdyskontowanego dochodu obliczanego zgodnie z przepisami Unii Europejskiej dotyczącymi takiego programu, projektu lub zadania.</w:t>
            </w:r>
          </w:p>
          <w:p w:rsidR="00690F0B" w:rsidRPr="001D4055" w:rsidRDefault="00690F0B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1108"/>
        </w:trPr>
        <w:tc>
          <w:tcPr>
            <w:tcW w:w="13431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940" w:type="dxa"/>
            <w:gridSpan w:val="1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0" w:type="dxa"/>
            <w:gridSpan w:val="5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055">
              <w:rPr>
                <w:rFonts w:ascii="Arial" w:hAnsi="Arial" w:cs="Arial"/>
                <w:sz w:val="10"/>
                <w:szCs w:val="10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7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</w:t>
            </w: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Pr="001D4055">
              <w:rPr>
                <w:rFonts w:ascii="Arial" w:hAnsi="Arial" w:cs="Arial"/>
                <w:sz w:val="14"/>
                <w:szCs w:val="14"/>
              </w:rPr>
              <w:t xml:space="preserve">. Nr 112, poz. 654, z </w:t>
            </w: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Pr="001D4055">
              <w:rPr>
                <w:rFonts w:ascii="Arial" w:hAnsi="Arial" w:cs="Arial"/>
                <w:sz w:val="14"/>
                <w:szCs w:val="14"/>
              </w:rPr>
              <w:t>. zm.)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360" w:type="dxa"/>
            <w:gridSpan w:val="10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181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12.8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12.8.1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13.1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13.2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13.3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13.4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13.5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13.6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13.7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34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Formuła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2011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1 564 392,00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2012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789 651,00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774 741,00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Plan 3 kw. 2013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253 746,00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535 905,00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2013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444 618,00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789 922,00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2014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2015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2016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2017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4174"/>
        </w:trPr>
        <w:tc>
          <w:tcPr>
            <w:tcW w:w="15471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944BE5" w:rsidRPr="001D4055" w:rsidRDefault="00944BE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287805" w:rsidRPr="001D4055" w:rsidRDefault="0028780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1D4055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69"/>
        </w:trPr>
        <w:tc>
          <w:tcPr>
            <w:tcW w:w="13431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9520" w:type="dxa"/>
            <w:gridSpan w:val="5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Dane uzupełniające o długu i jego spłacie</w:t>
            </w:r>
          </w:p>
        </w:tc>
        <w:tc>
          <w:tcPr>
            <w:tcW w:w="4420" w:type="dxa"/>
            <w:gridSpan w:val="25"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287805" w:rsidRPr="001D4055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zaciągniętych×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Kwota długu, którego planowana spłata dokona się z wydatków </w:t>
            </w:r>
            <w:r w:rsidRPr="001D4055">
              <w:rPr>
                <w:rFonts w:ascii="Arial" w:hAnsi="Arial" w:cs="Arial"/>
                <w:sz w:val="14"/>
                <w:szCs w:val="14"/>
              </w:rPr>
              <w:br/>
              <w:t>budżetu×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Wydatki zmniejszające </w:t>
            </w:r>
            <w:r w:rsidRPr="001D4055">
              <w:rPr>
                <w:rFonts w:ascii="Arial" w:hAnsi="Arial" w:cs="Arial"/>
                <w:sz w:val="14"/>
                <w:szCs w:val="14"/>
              </w:rPr>
              <w:br/>
              <w:t>dług×</w:t>
            </w:r>
          </w:p>
        </w:tc>
        <w:tc>
          <w:tcPr>
            <w:tcW w:w="4080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Wynik operacji </w:t>
            </w: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niekasowych</w:t>
            </w:r>
            <w:proofErr w:type="spellEnd"/>
            <w:r w:rsidRPr="001D4055">
              <w:rPr>
                <w:rFonts w:ascii="Arial" w:hAnsi="Arial" w:cs="Arial"/>
                <w:sz w:val="14"/>
                <w:szCs w:val="14"/>
              </w:rPr>
              <w:t xml:space="preserve"> wpływających na kwotę długu ( m.in. umorzenia, różnice kursowe)×</w:t>
            </w:r>
          </w:p>
        </w:tc>
        <w:tc>
          <w:tcPr>
            <w:tcW w:w="1470" w:type="dxa"/>
            <w:gridSpan w:val="9"/>
            <w:vMerge w:val="restart"/>
            <w:tcBorders>
              <w:lef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dxa"/>
            <w:gridSpan w:val="8"/>
            <w:vMerge w:val="restart"/>
            <w:tcBorders>
              <w:left w:val="nil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dxa"/>
            <w:gridSpan w:val="8"/>
            <w:vMerge w:val="restart"/>
            <w:tcBorders>
              <w:left w:val="nil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CE54EA">
        <w:trPr>
          <w:trHeight w:hRule="exact" w:val="181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spłata zobowiązań wymagalnych z lat poprzednich, innych niż w poz. 14.3.3×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 związane z umowami zaliczanymi do tytułów dłużnych wliczanych do państwowego długu publicznego×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 xml:space="preserve">  wypłaty z tytułu wymagalnych poręczeń i gwarancji×</w:t>
            </w:r>
          </w:p>
        </w:tc>
        <w:tc>
          <w:tcPr>
            <w:tcW w:w="136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9"/>
            <w:vMerge/>
            <w:tcBorders>
              <w:lef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8"/>
            <w:vMerge/>
            <w:tcBorders>
              <w:left w:val="nil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dxa"/>
            <w:gridSpan w:val="8"/>
            <w:vMerge/>
            <w:tcBorders>
              <w:left w:val="nil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D4055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14.1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14.2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14.3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14.3.1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14.3.2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14.3.3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14.4</w:t>
            </w:r>
          </w:p>
        </w:tc>
        <w:tc>
          <w:tcPr>
            <w:tcW w:w="1470" w:type="dxa"/>
            <w:gridSpan w:val="9"/>
            <w:vMerge/>
            <w:tcBorders>
              <w:left w:val="single" w:sz="9" w:space="0" w:color="000000"/>
            </w:tcBorders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dxa"/>
            <w:gridSpan w:val="8"/>
            <w:vMerge/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dxa"/>
            <w:gridSpan w:val="8"/>
            <w:vMerge/>
            <w:vAlign w:val="center"/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CE54EA">
        <w:trPr>
          <w:trHeight w:hRule="exact" w:val="34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Formuła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9"/>
            <w:vMerge/>
            <w:tcBorders>
              <w:lef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dxa"/>
            <w:gridSpan w:val="8"/>
            <w:vMerge/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0" w:type="dxa"/>
            <w:gridSpan w:val="8"/>
            <w:vMerge/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vMerge/>
            <w:tcBorders>
              <w:lef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8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vMerge/>
            <w:tcBorders>
              <w:lef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8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Plan 3 kw. 2013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vMerge/>
            <w:tcBorders>
              <w:lef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8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259 875,00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53 875,00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53 875,00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vMerge/>
            <w:tcBorders>
              <w:lef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8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2014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190 325,00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69 550,00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69 550,00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vMerge/>
            <w:tcBorders>
              <w:lef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8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2015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624 667,00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120 775,00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69 550,00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69 550,00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vMerge/>
            <w:tcBorders>
              <w:lef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8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2016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51 225,00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69 550,00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69 550,00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vMerge/>
            <w:tcBorders>
              <w:lef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8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2017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51 225,00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51 225,00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vMerge/>
            <w:tcBorders>
              <w:lef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8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vMerge/>
            <w:tcBorders>
              <w:lef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8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dxa"/>
            <w:gridSpan w:val="8"/>
            <w:vMerge/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3137" w:rsidRPr="001D4055" w:rsidTr="00CE54EA">
        <w:trPr>
          <w:trHeight w:hRule="exact" w:val="220"/>
        </w:trPr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37" w:rsidRPr="001D4055" w:rsidRDefault="003331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055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9"/>
            <w:vMerge/>
            <w:tcBorders>
              <w:left w:val="single" w:sz="9" w:space="0" w:color="000000"/>
              <w:bottom w:val="nil"/>
            </w:tcBorders>
            <w:vAlign w:val="center"/>
          </w:tcPr>
          <w:p w:rsidR="00333137" w:rsidRPr="001D4055" w:rsidRDefault="00333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80" w:type="dxa"/>
            <w:gridSpan w:val="8"/>
            <w:vMerge/>
            <w:tcBorders>
              <w:bottom w:val="nil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dxa"/>
            <w:gridSpan w:val="8"/>
            <w:vMerge/>
            <w:tcBorders>
              <w:bottom w:val="nil"/>
            </w:tcBorders>
            <w:vAlign w:val="center"/>
          </w:tcPr>
          <w:p w:rsidR="00333137" w:rsidRPr="001D4055" w:rsidRDefault="0033313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44BE5" w:rsidRPr="001D4055" w:rsidRDefault="00944BE5" w:rsidP="00944BE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944BE5" w:rsidRPr="001D4055" w:rsidRDefault="00944BE5" w:rsidP="00944BE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944BE5" w:rsidRPr="001D4055" w:rsidRDefault="00944BE5" w:rsidP="00944BE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944BE5" w:rsidRPr="001D4055" w:rsidRDefault="00944BE5" w:rsidP="00944BE5">
      <w:pPr>
        <w:spacing w:after="0" w:line="360" w:lineRule="auto"/>
        <w:rPr>
          <w:rFonts w:ascii="Arial" w:eastAsia="Times New Roman" w:hAnsi="Arial" w:cs="Arial"/>
          <w:sz w:val="14"/>
          <w:szCs w:val="14"/>
        </w:rPr>
      </w:pPr>
      <w:r w:rsidRPr="001D4055">
        <w:rPr>
          <w:rFonts w:ascii="Arial" w:eastAsia="Times New Roman" w:hAnsi="Arial" w:cs="Arial"/>
          <w:sz w:val="14"/>
          <w:szCs w:val="14"/>
        </w:rPr>
        <w:t xml:space="preserve">*  Informacja o spełnieniu wskaźnika spłaty zobowiązań określonego w art. 243 ustawy po uwzględnieniu zobowiązań związku współtworzonego przez jednostkę samorządu terytorialnego, oraz po uwzględnieniu ustawowych </w:t>
      </w:r>
      <w:proofErr w:type="spellStart"/>
      <w:r w:rsidRPr="001D4055">
        <w:rPr>
          <w:rFonts w:ascii="Arial" w:eastAsia="Times New Roman" w:hAnsi="Arial" w:cs="Arial"/>
          <w:sz w:val="14"/>
          <w:szCs w:val="14"/>
        </w:rPr>
        <w:t>wyłączeń</w:t>
      </w:r>
      <w:proofErr w:type="spellEnd"/>
      <w:r w:rsidRPr="001D4055">
        <w:rPr>
          <w:rFonts w:ascii="Arial" w:eastAsia="Times New Roman" w:hAnsi="Arial" w:cs="Arial"/>
          <w:sz w:val="14"/>
          <w:szCs w:val="14"/>
        </w:rPr>
        <w:t xml:space="preserve"> zostanie automatycznie wygenerowana przez aplikację wskazaną przez Ministra Finansów, o której mowa w § 4 ust. 1 rozporządzenia Ministra Finansów z dnia 10 stycznia 2013 r.  Automatyczne wyliczenia danych na podstawie wartości historycznych i prognozowanych przez jednostkę samorządu terytorialnego dotyczą w szczególności także poz. 9.6.-9.6.1 i pozycji z sekcji nr 16. </w:t>
      </w:r>
      <w:r w:rsidRPr="001D4055">
        <w:rPr>
          <w:rFonts w:ascii="Arial" w:eastAsia="Times New Roman" w:hAnsi="Arial" w:cs="Arial"/>
          <w:sz w:val="14"/>
          <w:szCs w:val="14"/>
        </w:rPr>
        <w:br/>
        <w:t>** Należy wskazać jedną z następujących podstaw prawnych: art. 240a ust. 4 / art. 240a ust. 8 / art. 240b ustawy  określającą procedurę jaką objęta jest jednostka samorządu terytorialnego.</w:t>
      </w:r>
      <w:r w:rsidRPr="001D4055">
        <w:rPr>
          <w:rFonts w:ascii="Arial" w:eastAsia="Times New Roman" w:hAnsi="Arial" w:cs="Arial"/>
          <w:sz w:val="14"/>
          <w:szCs w:val="14"/>
        </w:rPr>
        <w:br/>
        <w:t xml:space="preserve">x - pozycje oznaczone symbolem „x” sporządza się na okres, na który zaciągnięto oraz planuje się zaciągnąć zobowiązania dłużne (prognoza kwoty długu).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W przypadku, gdy kwoty wydatków wynikające z limitów wydatków na przedsięwzięcia wykraczają poza okres prognozy kwoty długu to pozycje oznaczone symbolem „x” sporządza się do ostatniego roku, na który ustalono limit wydatków na realizację przedsięwzięć wieloletnich.  </w:t>
      </w:r>
    </w:p>
    <w:tbl>
      <w:tblPr>
        <w:tblW w:w="1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0"/>
      </w:tblGrid>
      <w:tr w:rsidR="001D4055" w:rsidRPr="001D4055" w:rsidTr="00944BE5">
        <w:trPr>
          <w:trHeight w:val="255"/>
        </w:trPr>
        <w:tc>
          <w:tcPr>
            <w:tcW w:w="1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4BE5" w:rsidRPr="001D4055" w:rsidRDefault="00944BE5" w:rsidP="00944BE5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D4055">
              <w:rPr>
                <w:rFonts w:ascii="Arial" w:eastAsia="Times New Roman" w:hAnsi="Arial" w:cs="Arial"/>
                <w:sz w:val="14"/>
                <w:szCs w:val="14"/>
              </w:rPr>
              <w:t xml:space="preserve">16) Pozycje sekcji 15 są wykazywane wyłącznie przez jednostki samorządu terytorialnego emitujące obligacje przychodowe.  </w:t>
            </w:r>
          </w:p>
        </w:tc>
      </w:tr>
      <w:tr w:rsidR="001D4055" w:rsidRPr="001D4055" w:rsidTr="00944BE5">
        <w:trPr>
          <w:trHeight w:val="255"/>
        </w:trPr>
        <w:tc>
          <w:tcPr>
            <w:tcW w:w="1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4BE5" w:rsidRPr="001D4055" w:rsidRDefault="00944BE5" w:rsidP="00944BE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D4055">
              <w:rPr>
                <w:rFonts w:ascii="Arial" w:eastAsia="Times New Roman" w:hAnsi="Arial" w:cs="Arial"/>
                <w:sz w:val="14"/>
                <w:szCs w:val="14"/>
              </w:rPr>
              <w:t>17) Pozycje sekcji 16 wykazują wyłącznie jednostki objęte procedurą wynikającą z art. 240a lub art. 240b ustawy</w:t>
            </w:r>
          </w:p>
        </w:tc>
      </w:tr>
    </w:tbl>
    <w:p w:rsidR="00944BE5" w:rsidRPr="001D4055" w:rsidRDefault="00944BE5">
      <w:pPr>
        <w:sectPr w:rsidR="00944BE5" w:rsidRPr="001D4055" w:rsidSect="002212C4">
          <w:pgSz w:w="16830" w:h="11900" w:orient="landscape"/>
          <w:pgMar w:top="1276" w:right="851" w:bottom="0" w:left="561" w:header="0" w:footer="0" w:gutter="0"/>
          <w:cols w:space="708"/>
          <w:noEndnote/>
          <w:docGrid w:linePitch="299"/>
        </w:sectPr>
      </w:pPr>
    </w:p>
    <w:p w:rsidR="00DC59DF" w:rsidRPr="001D4055" w:rsidRDefault="00DC59DF"/>
    <w:p w:rsidR="00447F76" w:rsidRPr="001D4055" w:rsidRDefault="00D50B7D" w:rsidP="00D50B7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1D405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47F76" w:rsidRPr="001D4055">
        <w:rPr>
          <w:rFonts w:ascii="Times New Roman" w:hAnsi="Times New Roman" w:cs="Times New Roman"/>
          <w:sz w:val="18"/>
          <w:szCs w:val="18"/>
        </w:rPr>
        <w:t>Załącznik Nr 2 do Uchwały Nr</w:t>
      </w:r>
      <w:r w:rsidR="00570434" w:rsidRPr="001D4055">
        <w:rPr>
          <w:rFonts w:ascii="Times New Roman" w:hAnsi="Times New Roman" w:cs="Times New Roman"/>
          <w:sz w:val="18"/>
          <w:szCs w:val="18"/>
        </w:rPr>
        <w:t xml:space="preserve"> </w:t>
      </w:r>
      <w:r w:rsidR="00B87366">
        <w:rPr>
          <w:rFonts w:ascii="Times New Roman" w:hAnsi="Times New Roman" w:cs="Times New Roman"/>
          <w:sz w:val="18"/>
          <w:szCs w:val="18"/>
        </w:rPr>
        <w:t>II.8.</w:t>
      </w:r>
      <w:r w:rsidR="00AE2270" w:rsidRPr="001D4055">
        <w:rPr>
          <w:rFonts w:ascii="Times New Roman" w:hAnsi="Times New Roman" w:cs="Times New Roman"/>
          <w:sz w:val="18"/>
          <w:szCs w:val="18"/>
        </w:rPr>
        <w:t>2014</w:t>
      </w:r>
      <w:r w:rsidR="00447F76" w:rsidRPr="001D40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47F76" w:rsidRPr="001D4055" w:rsidRDefault="00447F76" w:rsidP="00501320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1D4055">
        <w:rPr>
          <w:rFonts w:ascii="Times New Roman" w:hAnsi="Times New Roman" w:cs="Times New Roman"/>
          <w:sz w:val="18"/>
          <w:szCs w:val="18"/>
        </w:rPr>
        <w:t xml:space="preserve">Rady Powiatu w Opatowie </w:t>
      </w:r>
    </w:p>
    <w:p w:rsidR="00447F76" w:rsidRPr="001D4055" w:rsidRDefault="00501320" w:rsidP="00501320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1D4055">
        <w:rPr>
          <w:rFonts w:ascii="Times New Roman" w:hAnsi="Times New Roman" w:cs="Times New Roman"/>
          <w:sz w:val="18"/>
          <w:szCs w:val="18"/>
        </w:rPr>
        <w:t xml:space="preserve">z </w:t>
      </w:r>
      <w:r w:rsidR="00447F76" w:rsidRPr="001D4055">
        <w:rPr>
          <w:rFonts w:ascii="Times New Roman" w:hAnsi="Times New Roman" w:cs="Times New Roman"/>
          <w:sz w:val="18"/>
          <w:szCs w:val="18"/>
        </w:rPr>
        <w:t>dnia</w:t>
      </w:r>
      <w:r w:rsidR="00570434" w:rsidRPr="001D4055">
        <w:rPr>
          <w:rFonts w:ascii="Times New Roman" w:hAnsi="Times New Roman" w:cs="Times New Roman"/>
          <w:sz w:val="18"/>
          <w:szCs w:val="18"/>
        </w:rPr>
        <w:t xml:space="preserve">  </w:t>
      </w:r>
      <w:r w:rsidR="00B87366">
        <w:rPr>
          <w:rFonts w:ascii="Times New Roman" w:hAnsi="Times New Roman" w:cs="Times New Roman"/>
          <w:sz w:val="18"/>
          <w:szCs w:val="18"/>
        </w:rPr>
        <w:t>10 grudnia</w:t>
      </w:r>
      <w:r w:rsidR="00447F76" w:rsidRPr="001D4055">
        <w:rPr>
          <w:rFonts w:ascii="Times New Roman" w:hAnsi="Times New Roman" w:cs="Times New Roman"/>
          <w:sz w:val="18"/>
          <w:szCs w:val="18"/>
        </w:rPr>
        <w:t xml:space="preserve"> 2014 r.</w:t>
      </w:r>
    </w:p>
    <w:p w:rsidR="006733D2" w:rsidRPr="001D4055" w:rsidRDefault="006733D2" w:rsidP="00501320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501320" w:rsidRPr="001D4055" w:rsidRDefault="00501320" w:rsidP="00501320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447F76" w:rsidRPr="001D4055" w:rsidRDefault="00447F76" w:rsidP="006733D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Objaśnienia</w:t>
      </w:r>
      <w:r w:rsidRPr="001D4055">
        <w:rPr>
          <w:rFonts w:ascii="Times New Roman" w:hAnsi="Times New Roman" w:cs="Times New Roman"/>
          <w:b/>
          <w:bCs/>
          <w:sz w:val="24"/>
          <w:szCs w:val="24"/>
        </w:rPr>
        <w:t xml:space="preserve"> wartości przyjętych w wieloletniej prognozie finansowej</w:t>
      </w:r>
    </w:p>
    <w:p w:rsidR="00447F76" w:rsidRPr="001D4055" w:rsidRDefault="00447F76" w:rsidP="006733D2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Powiatu Opatowskiego na lata 2014 – 2019</w:t>
      </w:r>
    </w:p>
    <w:p w:rsidR="006733D2" w:rsidRPr="001D4055" w:rsidRDefault="006733D2" w:rsidP="006733D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3D2" w:rsidRPr="001D4055" w:rsidRDefault="006733D2" w:rsidP="006733D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F76" w:rsidRPr="001D4055" w:rsidRDefault="00447F76" w:rsidP="00BA7FBC">
      <w:pPr>
        <w:pStyle w:val="Akapitzlist"/>
        <w:keepNext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1. Dotyczy dochodów roku 2014 wykazanych w poz. 1.</w:t>
      </w:r>
    </w:p>
    <w:p w:rsidR="00447F76" w:rsidRPr="001D4055" w:rsidRDefault="00447F76" w:rsidP="00BA7FBC">
      <w:pPr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Planowane dochody na </w:t>
      </w:r>
      <w:r w:rsidR="006D2B7F" w:rsidRPr="001D4055">
        <w:rPr>
          <w:rFonts w:ascii="Times New Roman" w:hAnsi="Times New Roman" w:cs="Times New Roman"/>
          <w:sz w:val="24"/>
          <w:szCs w:val="24"/>
        </w:rPr>
        <w:t xml:space="preserve">2014 rok wynosić będą </w:t>
      </w:r>
      <w:r w:rsidR="005E78DB" w:rsidRPr="001D4055">
        <w:rPr>
          <w:rFonts w:ascii="Times New Roman" w:hAnsi="Times New Roman" w:cs="Times New Roman"/>
          <w:sz w:val="24"/>
          <w:szCs w:val="24"/>
        </w:rPr>
        <w:t>86.207.079</w:t>
      </w:r>
      <w:r w:rsidRPr="001D4055">
        <w:rPr>
          <w:rFonts w:ascii="Times New Roman" w:hAnsi="Times New Roman" w:cs="Times New Roman"/>
          <w:sz w:val="24"/>
          <w:szCs w:val="24"/>
        </w:rPr>
        <w:t xml:space="preserve"> zł, tj. </w:t>
      </w:r>
      <w:r w:rsidR="005E78DB" w:rsidRPr="001D4055">
        <w:rPr>
          <w:rFonts w:ascii="Times New Roman" w:hAnsi="Times New Roman" w:cs="Times New Roman"/>
          <w:sz w:val="24"/>
          <w:szCs w:val="24"/>
        </w:rPr>
        <w:t>zwiększają się o kwotę 306.051,43</w:t>
      </w:r>
      <w:r w:rsidRPr="001D405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75DEB" w:rsidRPr="001D4055" w:rsidRDefault="00447F76" w:rsidP="00475DEB">
      <w:pPr>
        <w:numPr>
          <w:ilvl w:val="0"/>
          <w:numId w:val="3"/>
        </w:numPr>
        <w:tabs>
          <w:tab w:val="left" w:pos="0"/>
          <w:tab w:val="left" w:pos="3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Doc</w:t>
      </w:r>
      <w:r w:rsidR="005873E4" w:rsidRPr="001D4055">
        <w:rPr>
          <w:rFonts w:ascii="Times New Roman" w:hAnsi="Times New Roman" w:cs="Times New Roman"/>
          <w:sz w:val="24"/>
          <w:szCs w:val="24"/>
        </w:rPr>
        <w:t>hod</w:t>
      </w:r>
      <w:r w:rsidR="005E78DB" w:rsidRPr="001D4055">
        <w:rPr>
          <w:rFonts w:ascii="Times New Roman" w:hAnsi="Times New Roman" w:cs="Times New Roman"/>
          <w:sz w:val="24"/>
          <w:szCs w:val="24"/>
        </w:rPr>
        <w:t>y bieżące w kwocie 72.123.596</w:t>
      </w:r>
      <w:r w:rsidRPr="001D4055">
        <w:rPr>
          <w:rFonts w:ascii="Times New Roman" w:hAnsi="Times New Roman" w:cs="Times New Roman"/>
          <w:sz w:val="24"/>
          <w:szCs w:val="24"/>
        </w:rPr>
        <w:t xml:space="preserve"> zł, tj. </w:t>
      </w:r>
      <w:r w:rsidR="005E78DB" w:rsidRPr="001D4055">
        <w:rPr>
          <w:rFonts w:ascii="Times New Roman" w:hAnsi="Times New Roman" w:cs="Times New Roman"/>
          <w:sz w:val="24"/>
          <w:szCs w:val="24"/>
        </w:rPr>
        <w:t>zwiększają się o kwotę 476.648,43</w:t>
      </w:r>
      <w:r w:rsidRPr="001D4055">
        <w:rPr>
          <w:rFonts w:ascii="Times New Roman" w:hAnsi="Times New Roman" w:cs="Times New Roman"/>
          <w:sz w:val="24"/>
          <w:szCs w:val="24"/>
        </w:rPr>
        <w:t xml:space="preserve"> zł </w:t>
      </w:r>
      <w:r w:rsidR="000F5A3A" w:rsidRPr="001D4055">
        <w:rPr>
          <w:rFonts w:ascii="Times New Roman" w:hAnsi="Times New Roman" w:cs="Times New Roman"/>
          <w:sz w:val="24"/>
          <w:szCs w:val="24"/>
        </w:rPr>
        <w:br/>
      </w:r>
      <w:r w:rsidRPr="001D4055">
        <w:rPr>
          <w:rFonts w:ascii="Times New Roman" w:hAnsi="Times New Roman" w:cs="Times New Roman"/>
          <w:sz w:val="24"/>
          <w:szCs w:val="24"/>
        </w:rPr>
        <w:t>w związku z:</w:t>
      </w:r>
    </w:p>
    <w:p w:rsidR="00FF22B4" w:rsidRPr="001D4055" w:rsidRDefault="00FF22B4" w:rsidP="00FF2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1) zwiększeniem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710 Działalność usługowa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3.500 zł, </w:t>
      </w:r>
      <w:r w:rsidRPr="001D4055">
        <w:rPr>
          <w:rFonts w:ascii="Times New Roman" w:hAnsi="Times New Roman" w:cs="Times New Roman"/>
          <w:sz w:val="24"/>
          <w:szCs w:val="24"/>
        </w:rPr>
        <w:t>co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055">
        <w:rPr>
          <w:rFonts w:ascii="Times New Roman" w:hAnsi="Times New Roman" w:cs="Times New Roman"/>
          <w:sz w:val="24"/>
          <w:szCs w:val="24"/>
        </w:rPr>
        <w:t xml:space="preserve">wynika z decyzji Wojewody Świętokrzyskiego Nr FN.I.3111.607.2014 z dnia 17.10.2014 r. i dotyczy dofinansowania wydatków bieżących Powiatowego Inspektoratu Nadzoru Budowlanego w Opatowie. </w:t>
      </w:r>
    </w:p>
    <w:p w:rsidR="00FF22B4" w:rsidRPr="001D4055" w:rsidRDefault="00FF22B4" w:rsidP="00FF2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2) zmniejszeniem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bieżących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754 Bezpieczeństwo publiczne i ochrona przeciwpożarowa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71.475 zł </w:t>
      </w:r>
      <w:r w:rsidRPr="001D4055">
        <w:rPr>
          <w:rFonts w:ascii="Times New Roman" w:hAnsi="Times New Roman" w:cs="Times New Roman"/>
          <w:sz w:val="24"/>
          <w:szCs w:val="24"/>
        </w:rPr>
        <w:t xml:space="preserve">na rzecz dochodów majątkowych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754 Bezpieczeństwo publiczne i ochrona przeciwpożarowa</w:t>
      </w:r>
      <w:r w:rsidR="00821AD1" w:rsidRPr="001D4055">
        <w:rPr>
          <w:rFonts w:ascii="Times New Roman" w:hAnsi="Times New Roman" w:cs="Times New Roman"/>
          <w:sz w:val="24"/>
          <w:szCs w:val="24"/>
        </w:rPr>
        <w:t>, co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055">
        <w:rPr>
          <w:rFonts w:ascii="Times New Roman" w:hAnsi="Times New Roman" w:cs="Times New Roman"/>
          <w:sz w:val="24"/>
          <w:szCs w:val="24"/>
        </w:rPr>
        <w:t xml:space="preserve">wynika z decyzji Wojewody Świętokrzyskiego Nr FN.I.3111.632.2014 z dnia 24.10.2014 r. i dotyczy przesunięcia środków w ramach planu finansowego Komendy Powiatowej Państwowej Straży Pożarnej w Opatowie z przeznaczeniem na zakup sprzętu i wyposażenia dla KPPSP w Opatowie, obejmującego działko </w:t>
      </w:r>
      <w:proofErr w:type="spellStart"/>
      <w:r w:rsidRPr="001D4055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Pr="001D4055">
        <w:rPr>
          <w:rFonts w:ascii="Times New Roman" w:hAnsi="Times New Roman" w:cs="Times New Roman"/>
          <w:sz w:val="24"/>
          <w:szCs w:val="24"/>
        </w:rPr>
        <w:t xml:space="preserve"> – pianowe, turbowentylator zasilany wodą, kserokopiarkę oraz centralę telefoniczną z rejestratorem rozmów.</w:t>
      </w:r>
    </w:p>
    <w:p w:rsidR="00FF22B4" w:rsidRPr="001D4055" w:rsidRDefault="00FF22B4" w:rsidP="00FF2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3) zwiększeniem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754 Bezpieczeństwo publiczne i ochrona przeciwpożarowa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11.630 zł, </w:t>
      </w:r>
      <w:r w:rsidRPr="001D4055">
        <w:rPr>
          <w:rFonts w:ascii="Times New Roman" w:hAnsi="Times New Roman" w:cs="Times New Roman"/>
          <w:sz w:val="24"/>
          <w:szCs w:val="24"/>
        </w:rPr>
        <w:t>co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055">
        <w:rPr>
          <w:rFonts w:ascii="Times New Roman" w:hAnsi="Times New Roman" w:cs="Times New Roman"/>
          <w:sz w:val="24"/>
          <w:szCs w:val="24"/>
        </w:rPr>
        <w:t>wynika z decyzji Wojewody Świętokrzyskiego Nr FN.I.3111.326.2014 z dnia 24.10.2014 r. i przeznaczone jest na pokrycie kosztów poniesionych podczas działań ratowniczych, prowadzonych przez jednostki organizacyjne Państwowej Straży Pożarnej w związku z intensywnymi opadami deszczu w okresie od 16 maja do 6 czerwca 2014 roku.</w:t>
      </w:r>
    </w:p>
    <w:p w:rsidR="00FF22B4" w:rsidRPr="001D4055" w:rsidRDefault="00FF22B4" w:rsidP="00FF2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 xml:space="preserve">4) zwiększeniem </w:t>
      </w:r>
      <w:r w:rsidRPr="001D4055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801 Oświata i wychowanie </w:t>
      </w:r>
      <w:r w:rsidRPr="001D4055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1.303 zł, </w:t>
      </w:r>
      <w:r w:rsidRPr="001D4055">
        <w:rPr>
          <w:rFonts w:ascii="Times New Roman" w:hAnsi="Times New Roman" w:cs="Times New Roman"/>
          <w:sz w:val="24"/>
          <w:szCs w:val="24"/>
        </w:rPr>
        <w:t>tj. zwiększeniem planu dochodów w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055">
        <w:rPr>
          <w:rFonts w:ascii="Times New Roman" w:hAnsi="Times New Roman" w:cs="Times New Roman"/>
          <w:sz w:val="24"/>
          <w:szCs w:val="24"/>
        </w:rPr>
        <w:t>Zespole Szkół w Ożarowie im. M. Skłodowskiej - Curie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055">
        <w:rPr>
          <w:rFonts w:ascii="Times New Roman" w:hAnsi="Times New Roman" w:cs="Times New Roman"/>
          <w:sz w:val="24"/>
          <w:szCs w:val="24"/>
        </w:rPr>
        <w:t>z tytułu prowizji od ubezpieczenia uczniów w PZU z przeznaczeniem na zakup materiałów i wyposażenia dla Zespołu Szkół w Ożarowie.</w:t>
      </w:r>
    </w:p>
    <w:p w:rsidR="00FF22B4" w:rsidRPr="001D4055" w:rsidRDefault="00FF22B4" w:rsidP="00FF2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 xml:space="preserve">5) zwiększeniem </w:t>
      </w:r>
      <w:r w:rsidRPr="001D4055">
        <w:rPr>
          <w:rFonts w:ascii="Times New Roman" w:hAnsi="Times New Roman" w:cs="Times New Roman"/>
          <w:sz w:val="24"/>
          <w:szCs w:val="24"/>
        </w:rPr>
        <w:t>dochodów w dziale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 801 Oświata i wychowanie </w:t>
      </w:r>
      <w:r w:rsidRPr="001D4055">
        <w:rPr>
          <w:rFonts w:ascii="Times New Roman" w:hAnsi="Times New Roman" w:cs="Times New Roman"/>
          <w:sz w:val="24"/>
          <w:szCs w:val="24"/>
        </w:rPr>
        <w:t>o kwotę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 3.587 zł </w:t>
      </w:r>
      <w:r w:rsidRPr="001D4055">
        <w:rPr>
          <w:rFonts w:ascii="Times New Roman" w:hAnsi="Times New Roman" w:cs="Times New Roman"/>
          <w:sz w:val="24"/>
          <w:szCs w:val="24"/>
        </w:rPr>
        <w:t>z tytułu otrzymania przez nauczyciela Zespołu Szkół Nr 2 w Opatowie nagrody Świętokrzyskiego Kuratora Oświaty - informacja przekazana pismem Kuratorium Oświaty w Kielcach Nr KO.III.5831.6.1.2014.KK z dnia 08.10.2014 r.</w:t>
      </w:r>
    </w:p>
    <w:p w:rsidR="00FF22B4" w:rsidRPr="001D4055" w:rsidRDefault="007F4F30" w:rsidP="00FF2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lastRenderedPageBreak/>
        <w:t>6) z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większenie</w:t>
      </w:r>
      <w:r w:rsidRPr="001D4055">
        <w:rPr>
          <w:rFonts w:ascii="Times New Roman" w:hAnsi="Times New Roman" w:cs="Times New Roman"/>
          <w:b/>
          <w:sz w:val="24"/>
          <w:szCs w:val="24"/>
        </w:rPr>
        <w:t>m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851 Ochrona zdrowia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131.068 zł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4055">
        <w:rPr>
          <w:rFonts w:ascii="Times New Roman" w:hAnsi="Times New Roman" w:cs="Times New Roman"/>
          <w:sz w:val="24"/>
          <w:szCs w:val="24"/>
        </w:rPr>
        <w:t>co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B4" w:rsidRPr="001D4055">
        <w:rPr>
          <w:rFonts w:ascii="Times New Roman" w:hAnsi="Times New Roman" w:cs="Times New Roman"/>
          <w:sz w:val="24"/>
          <w:szCs w:val="24"/>
        </w:rPr>
        <w:t>wynika z decyzji Wojewody Świętokrzyskiego Nr FN.I.3111.716.2014 z dnia 10.11.2014 r. i dotyczy zabezpieczenia środków finansowych na opłacenie składek zdrowotnych za osoby bezrobotne bez prawa do zasiłku.</w:t>
      </w:r>
    </w:p>
    <w:p w:rsidR="00FF22B4" w:rsidRPr="001D4055" w:rsidRDefault="00C83C64" w:rsidP="00FF2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7) z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większenie</w:t>
      </w:r>
      <w:r w:rsidRPr="001D4055">
        <w:rPr>
          <w:rFonts w:ascii="Times New Roman" w:hAnsi="Times New Roman" w:cs="Times New Roman"/>
          <w:b/>
          <w:sz w:val="24"/>
          <w:szCs w:val="24"/>
        </w:rPr>
        <w:t>m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852 Pomoc społeczna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320.437 zł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4055">
        <w:rPr>
          <w:rFonts w:ascii="Times New Roman" w:hAnsi="Times New Roman" w:cs="Times New Roman"/>
          <w:sz w:val="24"/>
          <w:szCs w:val="24"/>
        </w:rPr>
        <w:t>co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B4" w:rsidRPr="001D4055">
        <w:rPr>
          <w:rFonts w:ascii="Times New Roman" w:hAnsi="Times New Roman" w:cs="Times New Roman"/>
          <w:sz w:val="24"/>
          <w:szCs w:val="24"/>
        </w:rPr>
        <w:t>wynika z decyzji Wojewody Świętokrzyskiego Nr FN.I.3111.693.2014 z dnia 05.11.2014 r. i dotyczy zabezpieczenia środków finansowych na bieżącą działalność domów pomocy społecznej.</w:t>
      </w:r>
    </w:p>
    <w:p w:rsidR="00FF22B4" w:rsidRPr="001D4055" w:rsidRDefault="00C83C64" w:rsidP="00FF2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8) z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większenie</w:t>
      </w:r>
      <w:r w:rsidRPr="001D4055">
        <w:rPr>
          <w:rFonts w:ascii="Times New Roman" w:hAnsi="Times New Roman" w:cs="Times New Roman"/>
          <w:b/>
          <w:sz w:val="24"/>
          <w:szCs w:val="24"/>
        </w:rPr>
        <w:t>m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852 Pomoc społeczna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2.400 zł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4055">
        <w:rPr>
          <w:rFonts w:ascii="Times New Roman" w:hAnsi="Times New Roman" w:cs="Times New Roman"/>
          <w:sz w:val="24"/>
          <w:szCs w:val="24"/>
        </w:rPr>
        <w:t>co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B4" w:rsidRPr="001D4055">
        <w:rPr>
          <w:rFonts w:ascii="Times New Roman" w:hAnsi="Times New Roman" w:cs="Times New Roman"/>
          <w:sz w:val="24"/>
          <w:szCs w:val="24"/>
        </w:rPr>
        <w:t>wynika z decyzji Wojewody Świętokrzyskiego Nr FN.I.3111.707.2014 z dnia 10.11.2014 r. i dotyczy zabezpieczenia środków finansowych na wypłatę dodatków w wysokości 250 zł miesięcznie na pracownika socjalnego, zatrudnionego w pełnym wymiarze czasu pracy, realizującego pracę socjalną w środowisku w 2014 roku.</w:t>
      </w:r>
    </w:p>
    <w:p w:rsidR="00FF22B4" w:rsidRPr="001D4055" w:rsidRDefault="00C83C64" w:rsidP="00FF2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9) z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mniejszenie</w:t>
      </w:r>
      <w:r w:rsidRPr="001D4055">
        <w:rPr>
          <w:rFonts w:ascii="Times New Roman" w:hAnsi="Times New Roman" w:cs="Times New Roman"/>
          <w:b/>
          <w:sz w:val="24"/>
          <w:szCs w:val="24"/>
        </w:rPr>
        <w:t>m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852 Pomoc społeczna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83.500 zł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w związku z wpłynięciem niższej kwoty dotacji na utrzymanie wychowanków w Placówce Opiekuńczo - Wychowawczej w Nieskurzowie Nowym. </w:t>
      </w:r>
    </w:p>
    <w:p w:rsidR="00FF22B4" w:rsidRPr="001D4055" w:rsidRDefault="00C83C64" w:rsidP="00FF2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10) z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większenie</w:t>
      </w:r>
      <w:r w:rsidRPr="001D4055">
        <w:rPr>
          <w:rFonts w:ascii="Times New Roman" w:hAnsi="Times New Roman" w:cs="Times New Roman"/>
          <w:b/>
          <w:sz w:val="24"/>
          <w:szCs w:val="24"/>
        </w:rPr>
        <w:t>m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852 Pomoc społeczna 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o kwotę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1.869 zł, </w:t>
      </w:r>
      <w:r w:rsidR="00FF22B4" w:rsidRPr="001D4055">
        <w:rPr>
          <w:rFonts w:ascii="Times New Roman" w:hAnsi="Times New Roman" w:cs="Times New Roman"/>
          <w:sz w:val="24"/>
          <w:szCs w:val="24"/>
        </w:rPr>
        <w:t>tj. zwiększenie</w:t>
      </w:r>
      <w:r w:rsidRPr="001D4055">
        <w:rPr>
          <w:rFonts w:ascii="Times New Roman" w:hAnsi="Times New Roman" w:cs="Times New Roman"/>
          <w:sz w:val="24"/>
          <w:szCs w:val="24"/>
        </w:rPr>
        <w:t>m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planu dochodów w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B4" w:rsidRPr="001D4055">
        <w:rPr>
          <w:rFonts w:ascii="Times New Roman" w:hAnsi="Times New Roman" w:cs="Times New Roman"/>
          <w:sz w:val="24"/>
          <w:szCs w:val="24"/>
        </w:rPr>
        <w:t>Domu Pomocy Społecznej w Zochcinku z tytułu sprzedaży złomu z przeznaczeniem na zakup materiałów i wyposażenia dla DPS w Zochcinku.</w:t>
      </w:r>
    </w:p>
    <w:p w:rsidR="00FF22B4" w:rsidRPr="001D4055" w:rsidRDefault="00C83C64" w:rsidP="00FF2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11) z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większenie</w:t>
      </w:r>
      <w:r w:rsidRPr="001D4055">
        <w:rPr>
          <w:rFonts w:ascii="Times New Roman" w:hAnsi="Times New Roman" w:cs="Times New Roman"/>
          <w:b/>
          <w:sz w:val="24"/>
          <w:szCs w:val="24"/>
        </w:rPr>
        <w:t>m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852 Pomoc społeczna 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o kwotę </w:t>
      </w:r>
      <w:r w:rsidR="00821AD1" w:rsidRPr="001D4055">
        <w:rPr>
          <w:rFonts w:ascii="Times New Roman" w:hAnsi="Times New Roman" w:cs="Times New Roman"/>
          <w:b/>
          <w:sz w:val="24"/>
          <w:szCs w:val="24"/>
        </w:rPr>
        <w:t>38.000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 zł, </w:t>
      </w:r>
      <w:r w:rsidRPr="001D4055">
        <w:rPr>
          <w:rFonts w:ascii="Times New Roman" w:hAnsi="Times New Roman" w:cs="Times New Roman"/>
          <w:sz w:val="24"/>
          <w:szCs w:val="24"/>
        </w:rPr>
        <w:t>tj. zwiększeniem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planu dochodów w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B4" w:rsidRPr="001D4055">
        <w:rPr>
          <w:rFonts w:ascii="Times New Roman" w:hAnsi="Times New Roman" w:cs="Times New Roman"/>
          <w:sz w:val="24"/>
          <w:szCs w:val="24"/>
        </w:rPr>
        <w:t>Domu Pomoc</w:t>
      </w:r>
      <w:r w:rsidR="00821AD1" w:rsidRPr="001D4055">
        <w:rPr>
          <w:rFonts w:ascii="Times New Roman" w:hAnsi="Times New Roman" w:cs="Times New Roman"/>
          <w:sz w:val="24"/>
          <w:szCs w:val="24"/>
        </w:rPr>
        <w:t xml:space="preserve">y Społecznej w Sobowie z tytułu </w:t>
      </w:r>
      <w:r w:rsidR="00FF22B4" w:rsidRPr="001D4055">
        <w:rPr>
          <w:rFonts w:ascii="Times New Roman" w:hAnsi="Times New Roman" w:cs="Times New Roman"/>
          <w:sz w:val="24"/>
          <w:szCs w:val="24"/>
        </w:rPr>
        <w:t>wyższych wpływów z opłat za poby</w:t>
      </w:r>
      <w:r w:rsidR="00821AD1" w:rsidRPr="001D4055">
        <w:rPr>
          <w:rFonts w:ascii="Times New Roman" w:hAnsi="Times New Roman" w:cs="Times New Roman"/>
          <w:sz w:val="24"/>
          <w:szCs w:val="24"/>
        </w:rPr>
        <w:t xml:space="preserve">t mieszkańców w DPS </w:t>
      </w:r>
      <w:r w:rsidR="00FF22B4" w:rsidRPr="001D4055">
        <w:rPr>
          <w:rFonts w:ascii="Times New Roman" w:hAnsi="Times New Roman" w:cs="Times New Roman"/>
          <w:sz w:val="24"/>
          <w:szCs w:val="24"/>
        </w:rPr>
        <w:t>z przeznaczeniem na wydatki inwestycyjne w DPS w Sobowie.</w:t>
      </w:r>
    </w:p>
    <w:p w:rsidR="00FF22B4" w:rsidRPr="001D4055" w:rsidRDefault="00C83C64" w:rsidP="00FF2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12) z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większenie</w:t>
      </w:r>
      <w:r w:rsidRPr="001D4055">
        <w:rPr>
          <w:rFonts w:ascii="Times New Roman" w:hAnsi="Times New Roman" w:cs="Times New Roman"/>
          <w:b/>
          <w:sz w:val="24"/>
          <w:szCs w:val="24"/>
        </w:rPr>
        <w:t>m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852 Pomoc społeczna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48.664 zł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4055">
        <w:rPr>
          <w:rFonts w:ascii="Times New Roman" w:hAnsi="Times New Roman" w:cs="Times New Roman"/>
          <w:sz w:val="24"/>
          <w:szCs w:val="24"/>
        </w:rPr>
        <w:t>co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wynika z decyzji Wojewody Świętokrzyskiego Nr FN.I.3111.595.2014 z dnia 15.10.2014 r. i dotyczy dofinansowania wydatków na ubezpieczenie społeczne pracowników domów pomocy społecznej w związku z podniesieniem od dnia 1 lutego 2012 r. wysokości składki rentowej. </w:t>
      </w:r>
    </w:p>
    <w:p w:rsidR="00FF22B4" w:rsidRPr="001D4055" w:rsidRDefault="00C83C64" w:rsidP="00FF2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13) z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większenie</w:t>
      </w:r>
      <w:r w:rsidRPr="001D4055">
        <w:rPr>
          <w:rFonts w:ascii="Times New Roman" w:hAnsi="Times New Roman" w:cs="Times New Roman"/>
          <w:b/>
          <w:sz w:val="24"/>
          <w:szCs w:val="24"/>
        </w:rPr>
        <w:t>m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853 Pozostałe zadania w zakresie polityki społecznej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72.494,43 zł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4055">
        <w:rPr>
          <w:rFonts w:ascii="Times New Roman" w:hAnsi="Times New Roman" w:cs="Times New Roman"/>
          <w:sz w:val="24"/>
          <w:szCs w:val="24"/>
        </w:rPr>
        <w:t>co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wynika z decyzji Wojewody Świętokrzyskiego Nr FN.I.3111.598.2014 z dnia 15.10.2014 r. i dotyczy dofinansowania działalności Powiatowego Zespołu ds. Orzekania o Niepełnosprawności w Opatowie. </w:t>
      </w:r>
    </w:p>
    <w:p w:rsidR="00FF22B4" w:rsidRPr="001D4055" w:rsidRDefault="00C83C64" w:rsidP="00FF2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14) z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większenie</w:t>
      </w:r>
      <w:r w:rsidRPr="001D4055">
        <w:rPr>
          <w:rFonts w:ascii="Times New Roman" w:hAnsi="Times New Roman" w:cs="Times New Roman"/>
          <w:b/>
          <w:sz w:val="24"/>
          <w:szCs w:val="24"/>
        </w:rPr>
        <w:t>m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853 Pozostałe zadania w zakresie polityki społecznej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2.671 zł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4055">
        <w:rPr>
          <w:rFonts w:ascii="Times New Roman" w:hAnsi="Times New Roman" w:cs="Times New Roman"/>
          <w:sz w:val="24"/>
          <w:szCs w:val="24"/>
        </w:rPr>
        <w:t>co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B4" w:rsidRPr="001D4055">
        <w:rPr>
          <w:rFonts w:ascii="Times New Roman" w:hAnsi="Times New Roman" w:cs="Times New Roman"/>
          <w:sz w:val="24"/>
          <w:szCs w:val="24"/>
        </w:rPr>
        <w:t>wynika z decyzji Wojewody Świętokrzyskiego Nr FN.I.3111.624.2014 z dnia 21.10.2014 r. i przeznaczone jest na uzupełnienie wydatków na ubezpieczenie społeczne pracowników Powiatowego Zespołu ds. Orzekania o Niepełnosprawności w Opatowie w związku z podniesieniem wysokości składki rentowej.</w:t>
      </w:r>
    </w:p>
    <w:p w:rsidR="00C83C64" w:rsidRPr="001D4055" w:rsidRDefault="00C83C64" w:rsidP="00BC4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15) z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>mniejszenie</w:t>
      </w:r>
      <w:r w:rsidRPr="001D4055">
        <w:rPr>
          <w:rFonts w:ascii="Times New Roman" w:hAnsi="Times New Roman" w:cs="Times New Roman"/>
          <w:b/>
          <w:sz w:val="24"/>
          <w:szCs w:val="24"/>
        </w:rPr>
        <w:t>m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854 Edukacyjna opieka wychowawcza 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o kwotę 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6.000 zł, </w:t>
      </w:r>
      <w:r w:rsidR="00FF22B4" w:rsidRPr="001D4055">
        <w:rPr>
          <w:rFonts w:ascii="Times New Roman" w:hAnsi="Times New Roman" w:cs="Times New Roman"/>
          <w:sz w:val="24"/>
          <w:szCs w:val="24"/>
        </w:rPr>
        <w:t>tj. zmniejszenie</w:t>
      </w:r>
      <w:r w:rsidRPr="001D4055">
        <w:rPr>
          <w:rFonts w:ascii="Times New Roman" w:hAnsi="Times New Roman" w:cs="Times New Roman"/>
          <w:sz w:val="24"/>
          <w:szCs w:val="24"/>
        </w:rPr>
        <w:t>m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 planu dochodów w</w:t>
      </w:r>
      <w:r w:rsidR="00FF22B4"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B4" w:rsidRPr="001D4055">
        <w:rPr>
          <w:rFonts w:ascii="Times New Roman" w:hAnsi="Times New Roman" w:cs="Times New Roman"/>
          <w:sz w:val="24"/>
          <w:szCs w:val="24"/>
        </w:rPr>
        <w:t xml:space="preserve">Specjalnym Ośrodku </w:t>
      </w:r>
      <w:proofErr w:type="spellStart"/>
      <w:r w:rsidR="00FF22B4" w:rsidRPr="001D4055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FF22B4" w:rsidRPr="001D4055">
        <w:rPr>
          <w:rFonts w:ascii="Times New Roman" w:hAnsi="Times New Roman" w:cs="Times New Roman"/>
          <w:sz w:val="24"/>
          <w:szCs w:val="24"/>
        </w:rPr>
        <w:t xml:space="preserve"> – </w:t>
      </w:r>
      <w:r w:rsidR="00FF22B4" w:rsidRPr="001D4055">
        <w:rPr>
          <w:rFonts w:ascii="Times New Roman" w:hAnsi="Times New Roman" w:cs="Times New Roman"/>
          <w:sz w:val="24"/>
          <w:szCs w:val="24"/>
        </w:rPr>
        <w:lastRenderedPageBreak/>
        <w:t>Wychowawczym w Dębnie w związku z mniejszą liczbą wychowanków korzystających z wyżywienia w SOSW w Dębnie.</w:t>
      </w:r>
    </w:p>
    <w:p w:rsidR="00447F76" w:rsidRPr="001D4055" w:rsidRDefault="00447F76" w:rsidP="00C43282">
      <w:pPr>
        <w:tabs>
          <w:tab w:val="left" w:pos="0"/>
          <w:tab w:val="left" w:pos="3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b) Docho</w:t>
      </w:r>
      <w:r w:rsidR="008B4253" w:rsidRPr="001D4055">
        <w:rPr>
          <w:rFonts w:ascii="Times New Roman" w:hAnsi="Times New Roman" w:cs="Times New Roman"/>
          <w:sz w:val="24"/>
          <w:szCs w:val="24"/>
        </w:rPr>
        <w:t>dy majątkowe w kwocie 14.</w:t>
      </w:r>
      <w:r w:rsidR="00360A27" w:rsidRPr="001D4055">
        <w:rPr>
          <w:rFonts w:ascii="Times New Roman" w:hAnsi="Times New Roman" w:cs="Times New Roman"/>
          <w:sz w:val="24"/>
          <w:szCs w:val="24"/>
        </w:rPr>
        <w:t>254.080 zł</w:t>
      </w:r>
      <w:r w:rsidR="00C43282" w:rsidRPr="001D4055">
        <w:rPr>
          <w:rFonts w:ascii="Times New Roman" w:hAnsi="Times New Roman" w:cs="Times New Roman"/>
          <w:sz w:val="24"/>
          <w:szCs w:val="24"/>
        </w:rPr>
        <w:t>,</w:t>
      </w:r>
      <w:r w:rsidR="00360A27" w:rsidRPr="001D4055">
        <w:rPr>
          <w:rFonts w:ascii="Times New Roman" w:hAnsi="Times New Roman" w:cs="Times New Roman"/>
          <w:sz w:val="24"/>
          <w:szCs w:val="24"/>
        </w:rPr>
        <w:t xml:space="preserve"> </w:t>
      </w:r>
      <w:r w:rsidR="00C43282" w:rsidRPr="001D4055">
        <w:rPr>
          <w:rFonts w:ascii="Times New Roman" w:hAnsi="Times New Roman" w:cs="Times New Roman"/>
          <w:sz w:val="24"/>
          <w:szCs w:val="24"/>
        </w:rPr>
        <w:t xml:space="preserve">tj. zmniejszają się o kwotę 170.597 zł </w:t>
      </w:r>
      <w:r w:rsidR="00C43282" w:rsidRPr="001D4055">
        <w:rPr>
          <w:rFonts w:ascii="Times New Roman" w:hAnsi="Times New Roman" w:cs="Times New Roman"/>
          <w:sz w:val="24"/>
          <w:szCs w:val="24"/>
        </w:rPr>
        <w:br/>
        <w:t>w związku z:</w:t>
      </w:r>
    </w:p>
    <w:p w:rsidR="00821AD1" w:rsidRPr="001D4055" w:rsidRDefault="00734027" w:rsidP="00A06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1) zmniejszeniem</w:t>
      </w:r>
      <w:r w:rsidRPr="001D4055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010 Rolnictwo i łowiectwo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 xml:space="preserve">247.016 zł </w:t>
      </w:r>
      <w:r w:rsidRPr="001D4055">
        <w:rPr>
          <w:rFonts w:ascii="Times New Roman" w:hAnsi="Times New Roman" w:cs="Times New Roman"/>
          <w:sz w:val="24"/>
          <w:szCs w:val="24"/>
        </w:rPr>
        <w:t xml:space="preserve">wynika z decyzji Wojewody Świętokrzyskiego Nr FN.I.3111.561.2014 z dnia 27.10.2014 r. i dokonuje się go na wniosek Wojewódzkiej Inspekcji Geodezyjnej i Kartograficznej ŚUW w Kielcach w związku ze zmniejszeniem wartości projektu pn. ,,Scalanie gruntów wsi Biedrzychów, Dębno, Nowe na obszarze 1059 ha’’ </w:t>
      </w:r>
      <w:r w:rsidR="00A06ADD" w:rsidRPr="001D4055">
        <w:rPr>
          <w:rFonts w:ascii="Times New Roman" w:hAnsi="Times New Roman" w:cs="Times New Roman"/>
          <w:sz w:val="24"/>
          <w:szCs w:val="24"/>
        </w:rPr>
        <w:t>po przeprowadzonych przetargach;</w:t>
      </w:r>
    </w:p>
    <w:p w:rsidR="00821AD1" w:rsidRPr="001D4055" w:rsidRDefault="00A06ADD" w:rsidP="00821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21AD1" w:rsidRPr="001D4055">
        <w:rPr>
          <w:rFonts w:ascii="Times New Roman" w:hAnsi="Times New Roman" w:cs="Times New Roman"/>
          <w:b/>
          <w:sz w:val="24"/>
          <w:szCs w:val="24"/>
        </w:rPr>
        <w:t xml:space="preserve">zwiększeniem </w:t>
      </w:r>
      <w:r w:rsidR="00821AD1" w:rsidRPr="001D4055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="00821AD1" w:rsidRPr="001D4055">
        <w:rPr>
          <w:rFonts w:ascii="Times New Roman" w:hAnsi="Times New Roman" w:cs="Times New Roman"/>
          <w:b/>
          <w:sz w:val="24"/>
          <w:szCs w:val="24"/>
        </w:rPr>
        <w:t xml:space="preserve">852 Pomoc społeczna </w:t>
      </w:r>
      <w:r w:rsidR="00821AD1" w:rsidRPr="001D4055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1D4055">
        <w:rPr>
          <w:rFonts w:ascii="Times New Roman" w:hAnsi="Times New Roman" w:cs="Times New Roman"/>
          <w:b/>
          <w:sz w:val="24"/>
          <w:szCs w:val="24"/>
        </w:rPr>
        <w:t>4</w:t>
      </w:r>
      <w:r w:rsidR="00821AD1" w:rsidRPr="001D4055">
        <w:rPr>
          <w:rFonts w:ascii="Times New Roman" w:hAnsi="Times New Roman" w:cs="Times New Roman"/>
          <w:b/>
          <w:sz w:val="24"/>
          <w:szCs w:val="24"/>
        </w:rPr>
        <w:t xml:space="preserve">.944 zł, </w:t>
      </w:r>
      <w:r w:rsidR="00821AD1" w:rsidRPr="001D4055">
        <w:rPr>
          <w:rFonts w:ascii="Times New Roman" w:hAnsi="Times New Roman" w:cs="Times New Roman"/>
          <w:sz w:val="24"/>
          <w:szCs w:val="24"/>
        </w:rPr>
        <w:t>tj. zwiększeniem planu dochodów w</w:t>
      </w:r>
      <w:r w:rsidR="00821AD1" w:rsidRPr="001D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AD1" w:rsidRPr="001D4055">
        <w:rPr>
          <w:rFonts w:ascii="Times New Roman" w:hAnsi="Times New Roman" w:cs="Times New Roman"/>
          <w:sz w:val="24"/>
          <w:szCs w:val="24"/>
        </w:rPr>
        <w:t>Domu Pomoc</w:t>
      </w:r>
      <w:r w:rsidRPr="001D4055">
        <w:rPr>
          <w:rFonts w:ascii="Times New Roman" w:hAnsi="Times New Roman" w:cs="Times New Roman"/>
          <w:sz w:val="24"/>
          <w:szCs w:val="24"/>
        </w:rPr>
        <w:t xml:space="preserve">y Społecznej w Sobowie z tytułu </w:t>
      </w:r>
      <w:r w:rsidR="00821AD1" w:rsidRPr="001D4055">
        <w:rPr>
          <w:rFonts w:ascii="Times New Roman" w:hAnsi="Times New Roman" w:cs="Times New Roman"/>
          <w:sz w:val="24"/>
          <w:szCs w:val="24"/>
        </w:rPr>
        <w:t>sprzedaży złomu zlikwidowanych sk</w:t>
      </w:r>
      <w:r w:rsidRPr="001D4055">
        <w:rPr>
          <w:rFonts w:ascii="Times New Roman" w:hAnsi="Times New Roman" w:cs="Times New Roman"/>
          <w:sz w:val="24"/>
          <w:szCs w:val="24"/>
        </w:rPr>
        <w:t xml:space="preserve">ładników majątkowych </w:t>
      </w:r>
      <w:r w:rsidR="00821AD1" w:rsidRPr="001D4055">
        <w:rPr>
          <w:rFonts w:ascii="Times New Roman" w:hAnsi="Times New Roman" w:cs="Times New Roman"/>
          <w:sz w:val="24"/>
          <w:szCs w:val="24"/>
        </w:rPr>
        <w:t>z przeznaczeniem na wydatki inwestycyjne</w:t>
      </w:r>
      <w:r w:rsidRPr="001D4055">
        <w:rPr>
          <w:rFonts w:ascii="Times New Roman" w:hAnsi="Times New Roman" w:cs="Times New Roman"/>
          <w:sz w:val="24"/>
          <w:szCs w:val="24"/>
        </w:rPr>
        <w:t xml:space="preserve"> w DPS w Sobowie;</w:t>
      </w:r>
    </w:p>
    <w:p w:rsidR="00821AD1" w:rsidRPr="001D4055" w:rsidRDefault="00A06ADD" w:rsidP="00A06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b/>
          <w:sz w:val="24"/>
          <w:szCs w:val="24"/>
        </w:rPr>
        <w:t>3) z</w:t>
      </w:r>
      <w:r w:rsidR="00BD46A8" w:rsidRPr="001D4055">
        <w:rPr>
          <w:rFonts w:ascii="Times New Roman" w:hAnsi="Times New Roman" w:cs="Times New Roman"/>
          <w:b/>
          <w:sz w:val="24"/>
          <w:szCs w:val="24"/>
        </w:rPr>
        <w:t>więk</w:t>
      </w:r>
      <w:r w:rsidRPr="001D4055">
        <w:rPr>
          <w:rFonts w:ascii="Times New Roman" w:hAnsi="Times New Roman" w:cs="Times New Roman"/>
          <w:b/>
          <w:sz w:val="24"/>
          <w:szCs w:val="24"/>
        </w:rPr>
        <w:t>szeniem</w:t>
      </w:r>
      <w:r w:rsidR="00BD46A8" w:rsidRPr="001D4055">
        <w:rPr>
          <w:rFonts w:ascii="Times New Roman" w:hAnsi="Times New Roman" w:cs="Times New Roman"/>
          <w:sz w:val="24"/>
          <w:szCs w:val="24"/>
        </w:rPr>
        <w:t xml:space="preserve"> dochodów majątkowych</w:t>
      </w:r>
      <w:r w:rsidRPr="001D4055">
        <w:rPr>
          <w:rFonts w:ascii="Times New Roman" w:hAnsi="Times New Roman" w:cs="Times New Roman"/>
          <w:sz w:val="24"/>
          <w:szCs w:val="24"/>
        </w:rPr>
        <w:t xml:space="preserve"> w dziale </w:t>
      </w:r>
      <w:r w:rsidRPr="001D4055">
        <w:rPr>
          <w:rFonts w:ascii="Times New Roman" w:hAnsi="Times New Roman" w:cs="Times New Roman"/>
          <w:b/>
          <w:sz w:val="24"/>
          <w:szCs w:val="24"/>
        </w:rPr>
        <w:t>754 Bezpieczeństwo publiczne i ochrona przeciwpożarowa</w:t>
      </w:r>
      <w:r w:rsidRPr="001D4055">
        <w:rPr>
          <w:rFonts w:ascii="Times New Roman" w:hAnsi="Times New Roman" w:cs="Times New Roman"/>
          <w:sz w:val="24"/>
          <w:szCs w:val="24"/>
        </w:rPr>
        <w:t xml:space="preserve"> o kwotę </w:t>
      </w:r>
      <w:r w:rsidR="00BD46A8" w:rsidRPr="001D4055">
        <w:rPr>
          <w:rFonts w:ascii="Times New Roman" w:hAnsi="Times New Roman" w:cs="Times New Roman"/>
          <w:b/>
          <w:sz w:val="24"/>
          <w:szCs w:val="24"/>
        </w:rPr>
        <w:t>71.475 zł</w:t>
      </w:r>
      <w:r w:rsidR="00BD46A8" w:rsidRPr="001D4055">
        <w:rPr>
          <w:rFonts w:ascii="Times New Roman" w:hAnsi="Times New Roman" w:cs="Times New Roman"/>
          <w:sz w:val="24"/>
          <w:szCs w:val="24"/>
        </w:rPr>
        <w:t>, czego dokonuje się w związku z decyzją</w:t>
      </w:r>
      <w:r w:rsidRPr="001D4055">
        <w:rPr>
          <w:rFonts w:ascii="Times New Roman" w:hAnsi="Times New Roman" w:cs="Times New Roman"/>
          <w:sz w:val="24"/>
          <w:szCs w:val="24"/>
        </w:rPr>
        <w:t xml:space="preserve"> Wojewody Świętokrzyskiego Nr FN.I.3111.632.201</w:t>
      </w:r>
      <w:r w:rsidR="00BD46A8" w:rsidRPr="001D4055">
        <w:rPr>
          <w:rFonts w:ascii="Times New Roman" w:hAnsi="Times New Roman" w:cs="Times New Roman"/>
          <w:sz w:val="24"/>
          <w:szCs w:val="24"/>
        </w:rPr>
        <w:t>4 z dnia 24.10.2014 r., na mocy której przesu</w:t>
      </w:r>
      <w:r w:rsidR="006F4ADD" w:rsidRPr="001D4055">
        <w:rPr>
          <w:rFonts w:ascii="Times New Roman" w:hAnsi="Times New Roman" w:cs="Times New Roman"/>
          <w:sz w:val="24"/>
          <w:szCs w:val="24"/>
        </w:rPr>
        <w:t>wa się środki z planu dochodów</w:t>
      </w:r>
      <w:r w:rsidR="00BD46A8" w:rsidRPr="001D4055">
        <w:rPr>
          <w:rFonts w:ascii="Times New Roman" w:hAnsi="Times New Roman" w:cs="Times New Roman"/>
          <w:sz w:val="24"/>
          <w:szCs w:val="24"/>
        </w:rPr>
        <w:t xml:space="preserve"> bieżących</w:t>
      </w:r>
      <w:r w:rsidRPr="001D4055">
        <w:rPr>
          <w:rFonts w:ascii="Times New Roman" w:hAnsi="Times New Roman" w:cs="Times New Roman"/>
          <w:sz w:val="24"/>
          <w:szCs w:val="24"/>
        </w:rPr>
        <w:t xml:space="preserve"> z przeznaczenie</w:t>
      </w:r>
      <w:r w:rsidR="006F4ADD" w:rsidRPr="001D4055">
        <w:rPr>
          <w:rFonts w:ascii="Times New Roman" w:hAnsi="Times New Roman" w:cs="Times New Roman"/>
          <w:sz w:val="24"/>
          <w:szCs w:val="24"/>
        </w:rPr>
        <w:t>m na zakupy inwestycyjne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dl</w:t>
      </w:r>
      <w:r w:rsidR="006F4ADD" w:rsidRPr="001D4055">
        <w:rPr>
          <w:rFonts w:ascii="Times New Roman" w:hAnsi="Times New Roman" w:cs="Times New Roman"/>
          <w:sz w:val="24"/>
          <w:szCs w:val="24"/>
        </w:rPr>
        <w:t>a KPPSP w Opatowie, obejmujące</w:t>
      </w:r>
      <w:r w:rsidRPr="001D4055">
        <w:rPr>
          <w:rFonts w:ascii="Times New Roman" w:hAnsi="Times New Roman" w:cs="Times New Roman"/>
          <w:sz w:val="24"/>
          <w:szCs w:val="24"/>
        </w:rPr>
        <w:t xml:space="preserve"> działko </w:t>
      </w:r>
      <w:proofErr w:type="spellStart"/>
      <w:r w:rsidRPr="001D4055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Pr="001D4055">
        <w:rPr>
          <w:rFonts w:ascii="Times New Roman" w:hAnsi="Times New Roman" w:cs="Times New Roman"/>
          <w:sz w:val="24"/>
          <w:szCs w:val="24"/>
        </w:rPr>
        <w:t xml:space="preserve"> – pianowe, turbowentylator zasilany wodą, kserokopiarkę oraz centralę telefoniczną z rejestratorem rozmów.</w:t>
      </w:r>
    </w:p>
    <w:p w:rsidR="00447F76" w:rsidRPr="001D4055" w:rsidRDefault="00B12E17" w:rsidP="00BA7FBC">
      <w:pPr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c) Dochody ze sprzedaży majątku</w:t>
      </w:r>
      <w:r w:rsidR="005012CA" w:rsidRPr="001D4055">
        <w:rPr>
          <w:rFonts w:ascii="Times New Roman" w:hAnsi="Times New Roman" w:cs="Times New Roman"/>
          <w:sz w:val="24"/>
          <w:szCs w:val="24"/>
        </w:rPr>
        <w:t xml:space="preserve"> w kwocie 4.944 zł</w:t>
      </w:r>
      <w:r w:rsidR="00C854A6" w:rsidRPr="001D4055">
        <w:rPr>
          <w:rFonts w:ascii="Times New Roman" w:hAnsi="Times New Roman" w:cs="Times New Roman"/>
          <w:sz w:val="24"/>
          <w:szCs w:val="24"/>
        </w:rPr>
        <w:t xml:space="preserve"> – zwiększają się z tytułu sprzedaży złomu zlikwidowanych składników majątkowych przez DPS w Sobowie</w:t>
      </w:r>
      <w:r w:rsidR="00447F76" w:rsidRPr="001D4055">
        <w:rPr>
          <w:rFonts w:ascii="Times New Roman" w:hAnsi="Times New Roman" w:cs="Times New Roman"/>
          <w:sz w:val="24"/>
          <w:szCs w:val="24"/>
        </w:rPr>
        <w:t>.</w:t>
      </w:r>
    </w:p>
    <w:p w:rsidR="00447F76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2. Dotyczy wydatków roku 2014</w:t>
      </w:r>
      <w:r w:rsidRPr="001D4055">
        <w:rPr>
          <w:b/>
          <w:bCs/>
          <w:sz w:val="24"/>
          <w:szCs w:val="24"/>
        </w:rPr>
        <w:t xml:space="preserve"> </w:t>
      </w:r>
      <w:r w:rsidRPr="001D4055">
        <w:rPr>
          <w:sz w:val="24"/>
          <w:szCs w:val="24"/>
        </w:rPr>
        <w:t>wykazanych w poz. 2.</w:t>
      </w:r>
    </w:p>
    <w:p w:rsidR="00447F76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 xml:space="preserve">Planowane wydatki na </w:t>
      </w:r>
      <w:r w:rsidR="0039539B" w:rsidRPr="001D4055">
        <w:rPr>
          <w:sz w:val="24"/>
          <w:szCs w:val="24"/>
        </w:rPr>
        <w:t>201</w:t>
      </w:r>
      <w:r w:rsidR="00CF7457" w:rsidRPr="001D4055">
        <w:rPr>
          <w:sz w:val="24"/>
          <w:szCs w:val="24"/>
        </w:rPr>
        <w:t>4 rok wynosić będą 93.494.723</w:t>
      </w:r>
      <w:r w:rsidRPr="001D4055">
        <w:rPr>
          <w:sz w:val="24"/>
          <w:szCs w:val="24"/>
        </w:rPr>
        <w:t xml:space="preserve"> zł, tj. </w:t>
      </w:r>
      <w:r w:rsidR="00CF7457" w:rsidRPr="001D4055">
        <w:rPr>
          <w:sz w:val="24"/>
          <w:szCs w:val="24"/>
        </w:rPr>
        <w:t>zwiększają się o kwotę 306.051,43</w:t>
      </w:r>
      <w:r w:rsidRPr="001D4055">
        <w:rPr>
          <w:sz w:val="24"/>
          <w:szCs w:val="24"/>
        </w:rPr>
        <w:t xml:space="preserve"> zł.</w:t>
      </w:r>
    </w:p>
    <w:p w:rsidR="000F5A3A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 xml:space="preserve">a) Wydatki bieżące w kwocie </w:t>
      </w:r>
      <w:r w:rsidR="000030B7" w:rsidRPr="001D4055">
        <w:rPr>
          <w:sz w:val="24"/>
          <w:szCs w:val="24"/>
        </w:rPr>
        <w:t>71.202.895</w:t>
      </w:r>
      <w:r w:rsidR="00A66AE6" w:rsidRPr="001D4055">
        <w:rPr>
          <w:sz w:val="24"/>
          <w:szCs w:val="24"/>
        </w:rPr>
        <w:t xml:space="preserve"> zł, tj. zwięk</w:t>
      </w:r>
      <w:r w:rsidRPr="001D4055">
        <w:rPr>
          <w:sz w:val="24"/>
          <w:szCs w:val="24"/>
        </w:rPr>
        <w:t xml:space="preserve">szają się o kwotę </w:t>
      </w:r>
      <w:r w:rsidR="00CF7457" w:rsidRPr="001D4055">
        <w:rPr>
          <w:sz w:val="24"/>
          <w:szCs w:val="24"/>
        </w:rPr>
        <w:t>437.650,43 zł, w tym:</w:t>
      </w:r>
    </w:p>
    <w:p w:rsidR="00447F76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 xml:space="preserve">- wydatki na wynagrodzenia i </w:t>
      </w:r>
      <w:r w:rsidR="00FC3F1E" w:rsidRPr="001D4055">
        <w:rPr>
          <w:sz w:val="24"/>
          <w:szCs w:val="24"/>
        </w:rPr>
        <w:t>pochodne</w:t>
      </w:r>
      <w:r w:rsidR="001F6417" w:rsidRPr="001D4055">
        <w:rPr>
          <w:sz w:val="24"/>
          <w:szCs w:val="24"/>
        </w:rPr>
        <w:t xml:space="preserve"> zwięk</w:t>
      </w:r>
      <w:r w:rsidR="00A76112" w:rsidRPr="001D4055">
        <w:rPr>
          <w:sz w:val="24"/>
          <w:szCs w:val="24"/>
        </w:rPr>
        <w:t xml:space="preserve">szają się </w:t>
      </w:r>
      <w:r w:rsidR="001F6417" w:rsidRPr="001D4055">
        <w:rPr>
          <w:sz w:val="24"/>
          <w:szCs w:val="24"/>
        </w:rPr>
        <w:t>o 167.045,43 zł i wynoszą 36.427.291</w:t>
      </w:r>
      <w:r w:rsidRPr="001D4055">
        <w:rPr>
          <w:sz w:val="24"/>
          <w:szCs w:val="24"/>
        </w:rPr>
        <w:t xml:space="preserve"> zł;</w:t>
      </w:r>
    </w:p>
    <w:p w:rsidR="006733D2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- wydatki stat</w:t>
      </w:r>
      <w:r w:rsidR="004E3915" w:rsidRPr="001D4055">
        <w:rPr>
          <w:sz w:val="24"/>
          <w:szCs w:val="24"/>
        </w:rPr>
        <w:t>utowe zwięk</w:t>
      </w:r>
      <w:r w:rsidR="00301D9C" w:rsidRPr="001D4055">
        <w:rPr>
          <w:sz w:val="24"/>
          <w:szCs w:val="24"/>
        </w:rPr>
        <w:t>szają się o</w:t>
      </w:r>
      <w:r w:rsidR="001F6417" w:rsidRPr="001D4055">
        <w:rPr>
          <w:sz w:val="24"/>
          <w:szCs w:val="24"/>
        </w:rPr>
        <w:t xml:space="preserve"> 304.071</w:t>
      </w:r>
      <w:r w:rsidR="002A6903" w:rsidRPr="001D4055">
        <w:rPr>
          <w:sz w:val="24"/>
          <w:szCs w:val="24"/>
        </w:rPr>
        <w:t xml:space="preserve"> zł</w:t>
      </w:r>
      <w:r w:rsidR="001F6417" w:rsidRPr="001D4055">
        <w:rPr>
          <w:sz w:val="24"/>
          <w:szCs w:val="24"/>
        </w:rPr>
        <w:t xml:space="preserve"> i wynoszą 28.002.599</w:t>
      </w:r>
      <w:r w:rsidRPr="001D4055">
        <w:rPr>
          <w:sz w:val="24"/>
          <w:szCs w:val="24"/>
        </w:rPr>
        <w:t xml:space="preserve"> zł;</w:t>
      </w:r>
    </w:p>
    <w:p w:rsidR="002A6903" w:rsidRPr="001D4055" w:rsidRDefault="002A6903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 xml:space="preserve">- </w:t>
      </w:r>
      <w:r w:rsidR="004E3915" w:rsidRPr="001D4055">
        <w:rPr>
          <w:sz w:val="24"/>
          <w:szCs w:val="24"/>
        </w:rPr>
        <w:t>dotacje na zadan</w:t>
      </w:r>
      <w:r w:rsidR="001F6417" w:rsidRPr="001D4055">
        <w:rPr>
          <w:sz w:val="24"/>
          <w:szCs w:val="24"/>
        </w:rPr>
        <w:t>ia bieżące zmniejszają się o 35.000</w:t>
      </w:r>
      <w:r w:rsidRPr="001D4055">
        <w:rPr>
          <w:sz w:val="24"/>
          <w:szCs w:val="24"/>
        </w:rPr>
        <w:t xml:space="preserve"> zł</w:t>
      </w:r>
      <w:r w:rsidR="001F6417" w:rsidRPr="001D4055">
        <w:rPr>
          <w:sz w:val="24"/>
          <w:szCs w:val="24"/>
        </w:rPr>
        <w:t xml:space="preserve"> i wynoszą 1.699.520</w:t>
      </w:r>
      <w:r w:rsidRPr="001D4055">
        <w:rPr>
          <w:sz w:val="24"/>
          <w:szCs w:val="24"/>
        </w:rPr>
        <w:t xml:space="preserve"> zł;</w:t>
      </w:r>
    </w:p>
    <w:p w:rsidR="00447F76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- świadczenia na rzecz osób f</w:t>
      </w:r>
      <w:r w:rsidR="002A6903" w:rsidRPr="001D4055">
        <w:rPr>
          <w:sz w:val="24"/>
          <w:szCs w:val="24"/>
        </w:rPr>
        <w:t>i</w:t>
      </w:r>
      <w:r w:rsidR="001F6417" w:rsidRPr="001D4055">
        <w:rPr>
          <w:sz w:val="24"/>
          <w:szCs w:val="24"/>
        </w:rPr>
        <w:t>zycznych zwiększają się o 1.534 zł i wynoszą 2.297.867</w:t>
      </w:r>
      <w:r w:rsidR="002A6903" w:rsidRPr="001D4055">
        <w:rPr>
          <w:sz w:val="24"/>
          <w:szCs w:val="24"/>
        </w:rPr>
        <w:t xml:space="preserve"> zł</w:t>
      </w:r>
      <w:r w:rsidRPr="001D4055">
        <w:rPr>
          <w:sz w:val="24"/>
          <w:szCs w:val="24"/>
        </w:rPr>
        <w:t>;</w:t>
      </w:r>
    </w:p>
    <w:p w:rsidR="00447F76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 xml:space="preserve">- wydatki na projekty realizowane przy udziale środków, o których mowa w </w:t>
      </w:r>
      <w:r w:rsidR="006D15A2" w:rsidRPr="001D4055">
        <w:rPr>
          <w:sz w:val="24"/>
          <w:szCs w:val="24"/>
        </w:rPr>
        <w:t>art. 5 ust. 1 pkt 2 i 3 ustawy</w:t>
      </w:r>
      <w:r w:rsidR="00313AAB" w:rsidRPr="001D4055">
        <w:rPr>
          <w:sz w:val="24"/>
          <w:szCs w:val="24"/>
        </w:rPr>
        <w:t xml:space="preserve"> wynoszą 2.615.179 zł</w:t>
      </w:r>
      <w:r w:rsidR="006D15A2" w:rsidRPr="001D4055">
        <w:rPr>
          <w:sz w:val="24"/>
          <w:szCs w:val="24"/>
        </w:rPr>
        <w:t xml:space="preserve"> i pozostają bez zmian</w:t>
      </w:r>
      <w:r w:rsidRPr="001D4055">
        <w:rPr>
          <w:sz w:val="24"/>
          <w:szCs w:val="24"/>
        </w:rPr>
        <w:t>;</w:t>
      </w:r>
    </w:p>
    <w:p w:rsidR="00447F76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- wypłaty z tytułu poręczeń i gwara</w:t>
      </w:r>
      <w:r w:rsidR="006D15A2" w:rsidRPr="001D4055">
        <w:rPr>
          <w:sz w:val="24"/>
          <w:szCs w:val="24"/>
        </w:rPr>
        <w:t>ncji wynoszą 118.670 zł</w:t>
      </w:r>
      <w:r w:rsidR="001F6417" w:rsidRPr="001D4055">
        <w:rPr>
          <w:sz w:val="24"/>
          <w:szCs w:val="24"/>
        </w:rPr>
        <w:t xml:space="preserve"> i pozostają bez zmian</w:t>
      </w:r>
      <w:r w:rsidR="006D15A2" w:rsidRPr="001D4055">
        <w:rPr>
          <w:sz w:val="24"/>
          <w:szCs w:val="24"/>
        </w:rPr>
        <w:t>;</w:t>
      </w:r>
    </w:p>
    <w:p w:rsidR="00FC3F1E" w:rsidRPr="001D4055" w:rsidRDefault="00FC3F1E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- wydatki na obsługę długu</w:t>
      </w:r>
      <w:r w:rsidR="00313AAB" w:rsidRPr="001D4055">
        <w:rPr>
          <w:sz w:val="24"/>
          <w:szCs w:val="24"/>
        </w:rPr>
        <w:t xml:space="preserve"> wynoszą 41.769</w:t>
      </w:r>
      <w:r w:rsidR="005757F4" w:rsidRPr="001D4055">
        <w:rPr>
          <w:sz w:val="24"/>
          <w:szCs w:val="24"/>
        </w:rPr>
        <w:t xml:space="preserve"> zł</w:t>
      </w:r>
      <w:r w:rsidR="006D15A2" w:rsidRPr="001D4055">
        <w:rPr>
          <w:sz w:val="24"/>
          <w:szCs w:val="24"/>
        </w:rPr>
        <w:t xml:space="preserve"> i pozostają bez zmian</w:t>
      </w:r>
      <w:r w:rsidR="005757F4" w:rsidRPr="001D4055">
        <w:rPr>
          <w:sz w:val="24"/>
          <w:szCs w:val="24"/>
        </w:rPr>
        <w:t>.</w:t>
      </w:r>
    </w:p>
    <w:p w:rsidR="006A24C3" w:rsidRPr="001D4055" w:rsidRDefault="00447F76" w:rsidP="00B059D0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 xml:space="preserve">b) Wydatki majątkowe </w:t>
      </w:r>
      <w:r w:rsidR="00665359" w:rsidRPr="001D4055">
        <w:rPr>
          <w:sz w:val="24"/>
          <w:szCs w:val="24"/>
        </w:rPr>
        <w:t xml:space="preserve">w kwocie </w:t>
      </w:r>
      <w:r w:rsidR="000030B7" w:rsidRPr="001D4055">
        <w:rPr>
          <w:sz w:val="24"/>
          <w:szCs w:val="24"/>
        </w:rPr>
        <w:t>22.291.828</w:t>
      </w:r>
      <w:r w:rsidR="00BD19EF" w:rsidRPr="001D4055">
        <w:rPr>
          <w:sz w:val="24"/>
          <w:szCs w:val="24"/>
        </w:rPr>
        <w:t xml:space="preserve"> zł, tj</w:t>
      </w:r>
      <w:r w:rsidR="000030B7" w:rsidRPr="001D4055">
        <w:rPr>
          <w:sz w:val="24"/>
          <w:szCs w:val="24"/>
        </w:rPr>
        <w:t>. zmniejszają się o kwotę 131.599</w:t>
      </w:r>
      <w:r w:rsidR="00BD19EF" w:rsidRPr="001D4055">
        <w:rPr>
          <w:sz w:val="24"/>
          <w:szCs w:val="24"/>
        </w:rPr>
        <w:t xml:space="preserve"> zł </w:t>
      </w:r>
      <w:r w:rsidR="00C11724" w:rsidRPr="001D4055">
        <w:rPr>
          <w:sz w:val="24"/>
          <w:szCs w:val="24"/>
        </w:rPr>
        <w:br/>
      </w:r>
      <w:r w:rsidR="007D5953" w:rsidRPr="001D4055">
        <w:rPr>
          <w:sz w:val="24"/>
          <w:szCs w:val="24"/>
        </w:rPr>
        <w:t>w związku z:</w:t>
      </w:r>
    </w:p>
    <w:p w:rsidR="00E0645B" w:rsidRPr="001D4055" w:rsidRDefault="00E0645B" w:rsidP="005C6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lastRenderedPageBreak/>
        <w:t xml:space="preserve">- zmniejszeniem wydatków majątkowych na projekt ,,Scalanie gruntów wsi Biedrzychów, Dębno, Nowe na obszarze 1059 ha’’ </w:t>
      </w:r>
      <w:r w:rsidR="005C64C2" w:rsidRPr="001D4055">
        <w:rPr>
          <w:rFonts w:ascii="Times New Roman" w:hAnsi="Times New Roman" w:cs="Times New Roman"/>
          <w:sz w:val="24"/>
          <w:szCs w:val="24"/>
        </w:rPr>
        <w:t>o kwotę 247.016 zł w wyniku zmniejszenia</w:t>
      </w:r>
      <w:r w:rsidRPr="001D4055">
        <w:rPr>
          <w:rFonts w:ascii="Times New Roman" w:hAnsi="Times New Roman" w:cs="Times New Roman"/>
          <w:sz w:val="24"/>
          <w:szCs w:val="24"/>
        </w:rPr>
        <w:t xml:space="preserve"> wartości projektu po przeprowadzonych przetargach;</w:t>
      </w:r>
    </w:p>
    <w:p w:rsidR="00E0645B" w:rsidRPr="001D4055" w:rsidRDefault="005C64C2" w:rsidP="005C6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- refundacją poniesionych wydatków na zadanie ,,Montaż windy w budynku WTZ’’ w kwocie 50.558 zł, zrealizowane przez DPS Zochcinek, przeznaczając powyższe środki na </w:t>
      </w:r>
      <w:r w:rsidR="00A01D26" w:rsidRPr="001D4055">
        <w:rPr>
          <w:rFonts w:ascii="Times New Roman" w:hAnsi="Times New Roman" w:cs="Times New Roman"/>
          <w:sz w:val="24"/>
          <w:szCs w:val="24"/>
        </w:rPr>
        <w:t>wydatki bieżące w DPS Zochcinek;</w:t>
      </w:r>
    </w:p>
    <w:p w:rsidR="00984D4C" w:rsidRPr="001D4055" w:rsidRDefault="00984D4C" w:rsidP="00984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 xml:space="preserve">- wprowadzeniem do realizacji nowego zadania inwestycyjnego pn. ,,Zakup sprzętu i wyposażenia obejmującego działko </w:t>
      </w:r>
      <w:proofErr w:type="spellStart"/>
      <w:r w:rsidRPr="001D4055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Pr="001D4055">
        <w:rPr>
          <w:rFonts w:ascii="Times New Roman" w:hAnsi="Times New Roman" w:cs="Times New Roman"/>
          <w:sz w:val="24"/>
          <w:szCs w:val="24"/>
        </w:rPr>
        <w:t xml:space="preserve"> – pianowe, turbowentylator zasilany wodą, kserokopiarkę oraz centralę telefoniczną z rejestratorem rozmów’’ dla KPPSP w Opatowie o wartości 71.475 zł;</w:t>
      </w:r>
    </w:p>
    <w:p w:rsidR="00E0645B" w:rsidRPr="001D4055" w:rsidRDefault="00E0645B" w:rsidP="00E06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wprowadzeniem do planu nowego zadania inwestycyjnego pn. ,,Zakup altany drewnianej’’ dla SOSW w Dębnie o wartości 4.500 zł;</w:t>
      </w:r>
    </w:p>
    <w:p w:rsidR="00E0645B" w:rsidRPr="001D4055" w:rsidRDefault="00E0645B" w:rsidP="00E06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wprowadzeniem do planu nowego zadania inwestycyjnego pn. ,,Wykonanie projektu na budowę dźwigu w budynku żeńskim i podniesienie wysokości dźwigu o jeden przystanek w budynku męskim’’ dla DPS w Sobowie o wartości 11.000 zł;</w:t>
      </w:r>
    </w:p>
    <w:p w:rsidR="00E0645B" w:rsidRPr="001D4055" w:rsidRDefault="00E0645B" w:rsidP="00E06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wprowadzeniem do planu nowego zadania inwestycyjnego pn. ,,Założenie monitoringu’’ w DPS w Sobowie o wartości 7.000 zł;</w:t>
      </w:r>
    </w:p>
    <w:p w:rsidR="00E0645B" w:rsidRPr="001D4055" w:rsidRDefault="00E0645B" w:rsidP="00E06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wprowadzeniem do planu nowego zadania inwestycyjnego pn. ,,Zakup samochodu dostawczego’’ dla DPS w Sobowie o wartości 60.000 zł;</w:t>
      </w:r>
    </w:p>
    <w:p w:rsidR="00E0645B" w:rsidRPr="001D4055" w:rsidRDefault="00E0645B" w:rsidP="00E06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wprowadzeniem do planu nowego zadania inwestycyjnego pn. ,,Zakup chłodziarki’’ dla DPS w Sobowie o wartości 6.000 zł;</w:t>
      </w:r>
    </w:p>
    <w:p w:rsidR="00E0645B" w:rsidRPr="001D4055" w:rsidRDefault="00E0645B" w:rsidP="005C6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- wprowadzeniem do planu nowego zadania inwestycyjnego pn. ,,Zakup zmywarki’’ dla DPS w Sobowie o wartości 6.000 zł.</w:t>
      </w:r>
    </w:p>
    <w:p w:rsidR="00447F76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Różnica w wydatkach majątkowych na programy finansowane z udziałem środków, o których mowa w art. 5 ust. 1 pkt 2 i 3 pomiędzy załącznikiem Nr 2 budżetu powiatu „Wydatki budżetu powiatu na 2014 rok” a załącznikiem Nr 3 WPF „Planowane i realizowane przedsięwzięcia Powiatu</w:t>
      </w:r>
      <w:r w:rsidR="0059555E" w:rsidRPr="001D4055">
        <w:rPr>
          <w:sz w:val="24"/>
          <w:szCs w:val="24"/>
        </w:rPr>
        <w:t xml:space="preserve"> Opatowskiego w latach 2014-2019</w:t>
      </w:r>
      <w:r w:rsidRPr="001D4055">
        <w:rPr>
          <w:sz w:val="24"/>
          <w:szCs w:val="24"/>
        </w:rPr>
        <w:t xml:space="preserve">” w kwocie 3.585.754 zł wynika z nie ujęcia w załączniku Nr 2 budżetu powiatu „Wydatki budżetu powiatu na 2014 rok” </w:t>
      </w:r>
      <w:r w:rsidR="00C11724" w:rsidRPr="001D4055">
        <w:rPr>
          <w:sz w:val="24"/>
          <w:szCs w:val="24"/>
        </w:rPr>
        <w:br/>
      </w:r>
      <w:r w:rsidRPr="001D4055">
        <w:rPr>
          <w:sz w:val="24"/>
          <w:szCs w:val="24"/>
        </w:rPr>
        <w:t>w wydatkach na programy realizowane przy udziale środków, o których mowa w art. 5 ust. 1 pkt 2 i 3 wydatków majątkowych w kwocie 3.585.754 zł, na które składają się:</w:t>
      </w:r>
    </w:p>
    <w:p w:rsidR="00447F76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- dział 010 rozdział 01005, gdzie występuje paragraf 6050 w kwocie 1.333.000 zł,</w:t>
      </w:r>
    </w:p>
    <w:p w:rsidR="00447F76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- dział 700 rozdział 70005, gdzie występuje paragraf 6050 w kwocie 1.605.134 zł,</w:t>
      </w:r>
    </w:p>
    <w:p w:rsidR="00447F76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- dział 852 rozdział 85202, gdzie występuje paragraf 6050 w kwocie 356.699 zł,</w:t>
      </w:r>
    </w:p>
    <w:p w:rsidR="00447F76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- dział 852 rozdział 85202, gdzie występuje paragraf 6060 w kwocie 290.921 zł.</w:t>
      </w:r>
    </w:p>
    <w:p w:rsidR="002040BA" w:rsidRPr="001D4055" w:rsidRDefault="00B839EF" w:rsidP="00204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Zmiany wprowadzone w niniejszej uchwale powodują zmiany w Załączniku Nr 3 do uchwały „Planowane i realizowane przedsięwzięcia Powiatu Opatowskiego w latach 2014 - 2019” i dotyczą</w:t>
      </w:r>
      <w:r w:rsidR="002040BA" w:rsidRPr="001D4055">
        <w:rPr>
          <w:rFonts w:ascii="Times New Roman" w:hAnsi="Times New Roman" w:cs="Times New Roman"/>
          <w:sz w:val="24"/>
          <w:szCs w:val="24"/>
        </w:rPr>
        <w:t xml:space="preserve"> zmniejszenia nakładów planowanych do poniesienia w 2015 roku na wieloletnie przedsięwzięcia realizowane przez Powiat Opatowski </w:t>
      </w:r>
      <w:r w:rsidR="002040BA" w:rsidRPr="001D4055">
        <w:rPr>
          <w:rFonts w:ascii="Times New Roman" w:hAnsi="Times New Roman" w:cs="Times New Roman"/>
        </w:rPr>
        <w:t xml:space="preserve">o kwotę </w:t>
      </w:r>
      <w:r w:rsidR="002040BA" w:rsidRPr="001D4055">
        <w:rPr>
          <w:rFonts w:ascii="Times New Roman" w:hAnsi="Times New Roman" w:cs="Times New Roman"/>
          <w:b/>
        </w:rPr>
        <w:t xml:space="preserve">247.016 zł, co </w:t>
      </w:r>
      <w:r w:rsidR="002040BA" w:rsidRPr="001D4055">
        <w:rPr>
          <w:rFonts w:ascii="Times New Roman" w:hAnsi="Times New Roman" w:cs="Times New Roman"/>
        </w:rPr>
        <w:t xml:space="preserve">wynika </w:t>
      </w:r>
      <w:r w:rsidR="002040BA" w:rsidRPr="001D4055">
        <w:rPr>
          <w:rFonts w:ascii="Times New Roman" w:hAnsi="Times New Roman" w:cs="Times New Roman"/>
        </w:rPr>
        <w:lastRenderedPageBreak/>
        <w:t>z decyzji Wojewody Świętokrzyskiego Nr FN.I.3111.561.2014 z dnia 27.10.2014 r. Zmniejszenia dokonuje się na wniosek Wojewódzkiej Inspekcji Geodezyjnej i Kartograficznej ŚUW w Kielcach w związku ze zmniejszeniem wartości projektu pn. ,,Scalanie gruntów wsi Biedrzychów, Dębno, Nowe na obszarze 1059 ha’’ po przeprowadzonych przetargach.</w:t>
      </w:r>
    </w:p>
    <w:p w:rsidR="00447F76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 xml:space="preserve">c) Wydatki </w:t>
      </w:r>
      <w:r w:rsidR="007A2FB5" w:rsidRPr="001D4055">
        <w:rPr>
          <w:sz w:val="24"/>
          <w:szCs w:val="24"/>
        </w:rPr>
        <w:t>na obsłu</w:t>
      </w:r>
      <w:r w:rsidR="003D733E" w:rsidRPr="001D4055">
        <w:rPr>
          <w:sz w:val="24"/>
          <w:szCs w:val="24"/>
        </w:rPr>
        <w:t>gę długu w kwocie 41.769 zł – pozostają bez zmian</w:t>
      </w:r>
      <w:r w:rsidRPr="001D4055">
        <w:rPr>
          <w:sz w:val="24"/>
          <w:szCs w:val="24"/>
        </w:rPr>
        <w:t>. Prognozowana wysokość w/w wydatków na kolejne lata</w:t>
      </w:r>
      <w:r w:rsidR="008B1885" w:rsidRPr="001D4055">
        <w:rPr>
          <w:sz w:val="24"/>
          <w:szCs w:val="24"/>
        </w:rPr>
        <w:t xml:space="preserve"> wynosi: w roku 2015 – 32.468 zł, 2016 – 35.401 zł, w roku 2017 – 25.325</w:t>
      </w:r>
      <w:r w:rsidRPr="001D4055">
        <w:rPr>
          <w:sz w:val="24"/>
          <w:szCs w:val="24"/>
        </w:rPr>
        <w:t xml:space="preserve"> zł</w:t>
      </w:r>
      <w:r w:rsidR="008B1885" w:rsidRPr="001D4055">
        <w:rPr>
          <w:sz w:val="24"/>
          <w:szCs w:val="24"/>
        </w:rPr>
        <w:t>, w roku 2018 – 15.351 zł i w roku 2019 – 5.377 zł</w:t>
      </w:r>
      <w:r w:rsidRPr="001D4055">
        <w:rPr>
          <w:sz w:val="24"/>
          <w:szCs w:val="24"/>
        </w:rPr>
        <w:t>.</w:t>
      </w:r>
    </w:p>
    <w:p w:rsidR="00447F76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 xml:space="preserve">d) Wydatki na gwarancje i poręczenia na </w:t>
      </w:r>
      <w:r w:rsidR="003D733E" w:rsidRPr="001D4055">
        <w:rPr>
          <w:sz w:val="24"/>
          <w:szCs w:val="24"/>
        </w:rPr>
        <w:t>koniec 2014 roku wynoszą 118.670</w:t>
      </w:r>
      <w:r w:rsidRPr="001D4055">
        <w:rPr>
          <w:sz w:val="24"/>
          <w:szCs w:val="24"/>
        </w:rPr>
        <w:t xml:space="preserve"> zł</w:t>
      </w:r>
      <w:r w:rsidR="00175127" w:rsidRPr="001D4055">
        <w:rPr>
          <w:sz w:val="24"/>
          <w:szCs w:val="24"/>
        </w:rPr>
        <w:t xml:space="preserve"> – pozostają bez zmian</w:t>
      </w:r>
      <w:r w:rsidRPr="001D4055">
        <w:rPr>
          <w:sz w:val="24"/>
          <w:szCs w:val="24"/>
        </w:rPr>
        <w:t>. Prognozowana wysokość w/w wydatków na kolejne lata wynosi: w roku 2015 - 1.063.103  zł</w:t>
      </w:r>
      <w:r w:rsidR="003D733E" w:rsidRPr="001D4055">
        <w:rPr>
          <w:sz w:val="24"/>
          <w:szCs w:val="24"/>
        </w:rPr>
        <w:t>,</w:t>
      </w:r>
      <w:r w:rsidRPr="001D4055">
        <w:rPr>
          <w:sz w:val="24"/>
          <w:szCs w:val="24"/>
        </w:rPr>
        <w:t xml:space="preserve"> w roku 2016 – 804.652 zł</w:t>
      </w:r>
      <w:r w:rsidR="003D733E" w:rsidRPr="001D4055">
        <w:rPr>
          <w:sz w:val="24"/>
          <w:szCs w:val="24"/>
        </w:rPr>
        <w:t>,</w:t>
      </w:r>
      <w:r w:rsidRPr="001D4055">
        <w:rPr>
          <w:sz w:val="24"/>
          <w:szCs w:val="24"/>
        </w:rPr>
        <w:t xml:space="preserve"> w roku 2</w:t>
      </w:r>
      <w:r w:rsidR="00DF1849" w:rsidRPr="001D4055">
        <w:rPr>
          <w:sz w:val="24"/>
          <w:szCs w:val="24"/>
        </w:rPr>
        <w:t>0</w:t>
      </w:r>
      <w:r w:rsidRPr="001D4055">
        <w:rPr>
          <w:sz w:val="24"/>
          <w:szCs w:val="24"/>
        </w:rPr>
        <w:t>17 - 729.525 zł, w roku 2018 - 697.392 zł</w:t>
      </w:r>
      <w:r w:rsidR="003D733E" w:rsidRPr="001D4055">
        <w:rPr>
          <w:sz w:val="24"/>
          <w:szCs w:val="24"/>
        </w:rPr>
        <w:t xml:space="preserve"> i</w:t>
      </w:r>
      <w:r w:rsidRPr="001D4055">
        <w:rPr>
          <w:sz w:val="24"/>
          <w:szCs w:val="24"/>
        </w:rPr>
        <w:t xml:space="preserve"> w roku 2019 -</w:t>
      </w:r>
      <w:r w:rsidR="00A579BA" w:rsidRPr="001D4055">
        <w:rPr>
          <w:sz w:val="24"/>
          <w:szCs w:val="24"/>
        </w:rPr>
        <w:t xml:space="preserve"> </w:t>
      </w:r>
      <w:r w:rsidRPr="001D4055">
        <w:rPr>
          <w:sz w:val="24"/>
          <w:szCs w:val="24"/>
        </w:rPr>
        <w:t>336.642 zł</w:t>
      </w:r>
      <w:r w:rsidR="00A579BA" w:rsidRPr="001D4055">
        <w:rPr>
          <w:sz w:val="24"/>
          <w:szCs w:val="24"/>
        </w:rPr>
        <w:t>.</w:t>
      </w:r>
    </w:p>
    <w:p w:rsidR="00447F76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3. Dotyczy wyniku budżetu roku 2014 wykazanego w poz. 3.</w:t>
      </w:r>
    </w:p>
    <w:p w:rsidR="006733D2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Budżet powiatu na 2014 rok jest budżetem deficyt</w:t>
      </w:r>
      <w:r w:rsidR="009153EA" w:rsidRPr="001D4055">
        <w:rPr>
          <w:sz w:val="24"/>
          <w:szCs w:val="24"/>
        </w:rPr>
        <w:t>owym. Deficyt wyniesie 7.287.644</w:t>
      </w:r>
      <w:r w:rsidR="00607A3C" w:rsidRPr="001D4055">
        <w:rPr>
          <w:sz w:val="24"/>
          <w:szCs w:val="24"/>
        </w:rPr>
        <w:t xml:space="preserve"> zł</w:t>
      </w:r>
      <w:r w:rsidR="009A276C" w:rsidRPr="001D4055">
        <w:rPr>
          <w:sz w:val="24"/>
          <w:szCs w:val="24"/>
        </w:rPr>
        <w:t xml:space="preserve"> (pozostaje bez zmian)</w:t>
      </w:r>
      <w:r w:rsidR="00607A3C" w:rsidRPr="001D4055">
        <w:rPr>
          <w:sz w:val="24"/>
          <w:szCs w:val="24"/>
        </w:rPr>
        <w:t xml:space="preserve"> i zostanie pokryty pożyczką</w:t>
      </w:r>
      <w:r w:rsidRPr="001D4055">
        <w:rPr>
          <w:sz w:val="24"/>
          <w:szCs w:val="24"/>
        </w:rPr>
        <w:t xml:space="preserve"> </w:t>
      </w:r>
      <w:r w:rsidR="006750BE" w:rsidRPr="001D4055">
        <w:rPr>
          <w:sz w:val="24"/>
          <w:szCs w:val="24"/>
        </w:rPr>
        <w:t>w wysokości 187.599</w:t>
      </w:r>
      <w:r w:rsidR="00761EA3" w:rsidRPr="001D4055">
        <w:rPr>
          <w:sz w:val="24"/>
          <w:szCs w:val="24"/>
        </w:rPr>
        <w:t xml:space="preserve"> zł oraz nadwyżką</w:t>
      </w:r>
      <w:r w:rsidR="006750BE" w:rsidRPr="001D4055">
        <w:rPr>
          <w:sz w:val="24"/>
          <w:szCs w:val="24"/>
        </w:rPr>
        <w:t xml:space="preserve"> budżetu</w:t>
      </w:r>
      <w:r w:rsidR="00761EA3" w:rsidRPr="001D4055">
        <w:rPr>
          <w:sz w:val="24"/>
          <w:szCs w:val="24"/>
        </w:rPr>
        <w:t xml:space="preserve"> z </w:t>
      </w:r>
      <w:r w:rsidR="006750BE" w:rsidRPr="001D4055">
        <w:rPr>
          <w:sz w:val="24"/>
          <w:szCs w:val="24"/>
        </w:rPr>
        <w:t>lat ubiegłych w kwocie 7.100.045</w:t>
      </w:r>
      <w:r w:rsidR="00761EA3" w:rsidRPr="001D4055">
        <w:rPr>
          <w:sz w:val="24"/>
          <w:szCs w:val="24"/>
        </w:rPr>
        <w:t xml:space="preserve"> zł.</w:t>
      </w:r>
    </w:p>
    <w:p w:rsidR="00447F76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4. Dotyczy przychodów roku 2014 wykazanych w poz. 4.</w:t>
      </w:r>
    </w:p>
    <w:p w:rsidR="0014391F" w:rsidRPr="001D4055" w:rsidRDefault="00447F76" w:rsidP="004C27F1">
      <w:pPr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Przychody w roku 2014</w:t>
      </w:r>
      <w:r w:rsidR="009A276C" w:rsidRPr="001D4055">
        <w:rPr>
          <w:rFonts w:ascii="Times New Roman" w:hAnsi="Times New Roman" w:cs="Times New Roman"/>
          <w:sz w:val="24"/>
          <w:szCs w:val="24"/>
        </w:rPr>
        <w:t xml:space="preserve"> w kwocie 7.787.636 zł – pozostają bez zmian</w:t>
      </w:r>
      <w:r w:rsidR="00175127" w:rsidRPr="001D4055">
        <w:rPr>
          <w:rFonts w:ascii="Times New Roman" w:hAnsi="Times New Roman" w:cs="Times New Roman"/>
          <w:sz w:val="24"/>
          <w:szCs w:val="24"/>
        </w:rPr>
        <w:t>.</w:t>
      </w:r>
    </w:p>
    <w:p w:rsidR="00447F76" w:rsidRPr="001D4055" w:rsidRDefault="00175127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5. Dotyczy rozchodów roku</w:t>
      </w:r>
      <w:r w:rsidR="00447F76" w:rsidRPr="001D4055">
        <w:rPr>
          <w:sz w:val="24"/>
          <w:szCs w:val="24"/>
        </w:rPr>
        <w:t xml:space="preserve"> 2014 wykazanych w poz. 5.</w:t>
      </w:r>
    </w:p>
    <w:p w:rsidR="00447F76" w:rsidRPr="001D4055" w:rsidRDefault="00447F76" w:rsidP="00BA7FBC">
      <w:pPr>
        <w:pStyle w:val="Tekstpodstawowy"/>
        <w:tabs>
          <w:tab w:val="left" w:pos="368"/>
          <w:tab w:val="right" w:pos="921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after="0" w:line="360" w:lineRule="auto"/>
        <w:jc w:val="both"/>
        <w:rPr>
          <w:sz w:val="24"/>
          <w:szCs w:val="24"/>
          <w:lang w:val="pl-PL"/>
        </w:rPr>
      </w:pPr>
      <w:r w:rsidRPr="001D4055">
        <w:rPr>
          <w:sz w:val="24"/>
          <w:szCs w:val="24"/>
        </w:rPr>
        <w:t>Rozchody w kwocie 499.992 zł</w:t>
      </w:r>
      <w:r w:rsidR="00C74D06" w:rsidRPr="001D4055">
        <w:rPr>
          <w:sz w:val="24"/>
          <w:szCs w:val="24"/>
          <w:lang w:val="pl-PL"/>
        </w:rPr>
        <w:t xml:space="preserve"> pozostają bez zmian i</w:t>
      </w:r>
      <w:r w:rsidRPr="001D4055">
        <w:rPr>
          <w:sz w:val="24"/>
          <w:szCs w:val="24"/>
        </w:rPr>
        <w:t xml:space="preserve"> są to raty kredytu zaciągniętego na rozbudowę Zespołu Szkół Nr 2 </w:t>
      </w:r>
      <w:r w:rsidR="00C74D06" w:rsidRPr="001D4055">
        <w:rPr>
          <w:sz w:val="24"/>
          <w:szCs w:val="24"/>
        </w:rPr>
        <w:t>w Opatowie</w:t>
      </w:r>
      <w:r w:rsidR="00C74D06" w:rsidRPr="001D4055">
        <w:rPr>
          <w:sz w:val="24"/>
          <w:szCs w:val="24"/>
          <w:lang w:val="pl-PL"/>
        </w:rPr>
        <w:t>, które</w:t>
      </w:r>
      <w:r w:rsidR="002B5C12" w:rsidRPr="001D4055">
        <w:rPr>
          <w:sz w:val="24"/>
          <w:szCs w:val="24"/>
        </w:rPr>
        <w:t xml:space="preserve"> </w:t>
      </w:r>
      <w:r w:rsidR="002B5C12" w:rsidRPr="001D4055">
        <w:rPr>
          <w:sz w:val="24"/>
          <w:szCs w:val="24"/>
          <w:lang w:val="pl-PL"/>
        </w:rPr>
        <w:t>zostaną spłacone z nadwyżki budżetu z lat ubiegłych</w:t>
      </w:r>
      <w:r w:rsidRPr="001D4055">
        <w:rPr>
          <w:sz w:val="24"/>
          <w:szCs w:val="24"/>
        </w:rPr>
        <w:t>.</w:t>
      </w:r>
    </w:p>
    <w:p w:rsidR="00447F76" w:rsidRPr="001D4055" w:rsidRDefault="00447F76" w:rsidP="00BA7FBC">
      <w:pPr>
        <w:pStyle w:val="Tekstpodstawowy"/>
        <w:tabs>
          <w:tab w:val="left" w:pos="368"/>
          <w:tab w:val="right" w:pos="921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after="0" w:line="360" w:lineRule="auto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6. Dotyczy d</w:t>
      </w:r>
      <w:r w:rsidR="00A257A0" w:rsidRPr="001D4055">
        <w:rPr>
          <w:sz w:val="24"/>
          <w:szCs w:val="24"/>
        </w:rPr>
        <w:t>ługu publicznego na koniec roku</w:t>
      </w:r>
      <w:r w:rsidRPr="001D4055">
        <w:rPr>
          <w:sz w:val="24"/>
          <w:szCs w:val="24"/>
        </w:rPr>
        <w:t xml:space="preserve"> 2014 wykazanego w poz. 6.</w:t>
      </w:r>
    </w:p>
    <w:p w:rsidR="000F5A3A" w:rsidRPr="001D4055" w:rsidRDefault="00447F76" w:rsidP="00BA7FBC">
      <w:pPr>
        <w:pStyle w:val="Tekstpodstawowy"/>
        <w:tabs>
          <w:tab w:val="left" w:pos="368"/>
          <w:tab w:val="right" w:pos="921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after="0" w:line="360" w:lineRule="auto"/>
        <w:jc w:val="both"/>
        <w:rPr>
          <w:sz w:val="24"/>
          <w:szCs w:val="24"/>
        </w:rPr>
      </w:pPr>
      <w:r w:rsidRPr="001D4055">
        <w:rPr>
          <w:sz w:val="24"/>
          <w:szCs w:val="24"/>
        </w:rPr>
        <w:t xml:space="preserve">Wskaźniki obciążenia budżetu w 2014 roku nie przekraczają 15 % wskaźnika obciążenia dochodów w ciągu roku i długu, relacje wynikające z art. 243 ustawy z dnia 27 sierpnia 2009 r. o finansach publicznych nie zostały naruszone. </w:t>
      </w:r>
    </w:p>
    <w:p w:rsidR="00447F76" w:rsidRPr="001D4055" w:rsidRDefault="00447F76" w:rsidP="00BA7FBC">
      <w:pPr>
        <w:pStyle w:val="Tekstpodstawowy"/>
        <w:tabs>
          <w:tab w:val="left" w:pos="368"/>
          <w:tab w:val="right" w:pos="921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after="0" w:line="360" w:lineRule="auto"/>
        <w:jc w:val="both"/>
        <w:rPr>
          <w:sz w:val="24"/>
          <w:szCs w:val="24"/>
          <w:lang w:val="pl-PL"/>
        </w:rPr>
      </w:pPr>
      <w:r w:rsidRPr="001D4055">
        <w:rPr>
          <w:sz w:val="24"/>
          <w:szCs w:val="24"/>
        </w:rPr>
        <w:t>Wysokość kwoty długu wynosi odpo</w:t>
      </w:r>
      <w:r w:rsidR="00A257A0" w:rsidRPr="001D4055">
        <w:rPr>
          <w:sz w:val="24"/>
          <w:szCs w:val="24"/>
        </w:rPr>
        <w:t xml:space="preserve">wiednio: w 2014 roku – </w:t>
      </w:r>
      <w:r w:rsidR="00A257A0" w:rsidRPr="001D4055">
        <w:rPr>
          <w:sz w:val="24"/>
          <w:szCs w:val="24"/>
          <w:lang w:val="pl-PL"/>
        </w:rPr>
        <w:t>877.916</w:t>
      </w:r>
      <w:r w:rsidR="00A257A0" w:rsidRPr="001D4055">
        <w:rPr>
          <w:sz w:val="24"/>
          <w:szCs w:val="24"/>
        </w:rPr>
        <w:t xml:space="preserve"> zł, w 2015 roku – </w:t>
      </w:r>
      <w:r w:rsidR="00A257A0" w:rsidRPr="001D4055">
        <w:rPr>
          <w:sz w:val="24"/>
          <w:szCs w:val="24"/>
          <w:lang w:val="pl-PL"/>
        </w:rPr>
        <w:t>2.115.575</w:t>
      </w:r>
      <w:r w:rsidR="00A257A0" w:rsidRPr="001D4055">
        <w:rPr>
          <w:sz w:val="24"/>
          <w:szCs w:val="24"/>
        </w:rPr>
        <w:t xml:space="preserve"> zł, w 2016 roku – </w:t>
      </w:r>
      <w:r w:rsidR="00A257A0" w:rsidRPr="001D4055">
        <w:rPr>
          <w:sz w:val="24"/>
          <w:szCs w:val="24"/>
          <w:lang w:val="pl-PL"/>
        </w:rPr>
        <w:t>1.547.325</w:t>
      </w:r>
      <w:r w:rsidRPr="001D4055">
        <w:rPr>
          <w:sz w:val="24"/>
          <w:szCs w:val="24"/>
        </w:rPr>
        <w:t xml:space="preserve"> zł</w:t>
      </w:r>
      <w:r w:rsidR="00A257A0" w:rsidRPr="001D4055">
        <w:rPr>
          <w:sz w:val="24"/>
          <w:szCs w:val="24"/>
          <w:lang w:val="pl-PL"/>
        </w:rPr>
        <w:t>, w 2017 roku – 997.400 zł, a w 2018 roku – 498.700 zł</w:t>
      </w:r>
      <w:r w:rsidRPr="001D4055">
        <w:rPr>
          <w:sz w:val="24"/>
          <w:szCs w:val="24"/>
        </w:rPr>
        <w:t>.</w:t>
      </w:r>
    </w:p>
    <w:p w:rsidR="00447F76" w:rsidRPr="001D4055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t>7. W roku 2014 spłaty rat kapitałowych wynoszą 499.992 zł. Prognozowana wysokość w/w wydatków na kolejne lata</w:t>
      </w:r>
      <w:r w:rsidR="00A355EF" w:rsidRPr="001D4055">
        <w:rPr>
          <w:sz w:val="24"/>
          <w:szCs w:val="24"/>
        </w:rPr>
        <w:t xml:space="preserve"> wynosi: w roku 2015 – 624.667 zł, w 2016 – 498.700 zł, w roku 2017 – 498.700 zł, w roku 2018 – 498.700 zł i w roku 2019 – 498.700 zł.</w:t>
      </w:r>
    </w:p>
    <w:p w:rsidR="00447F76" w:rsidRPr="001D4055" w:rsidRDefault="00447F76" w:rsidP="003A0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5">
        <w:rPr>
          <w:rFonts w:ascii="Times New Roman" w:hAnsi="Times New Roman" w:cs="Times New Roman"/>
          <w:sz w:val="24"/>
          <w:szCs w:val="24"/>
        </w:rPr>
        <w:t>8. Wydatki objęte limitem art. 226 ust. 3 ustawy w</w:t>
      </w:r>
      <w:r w:rsidR="00D63BB1" w:rsidRPr="001D4055">
        <w:rPr>
          <w:rFonts w:ascii="Times New Roman" w:hAnsi="Times New Roman" w:cs="Times New Roman"/>
          <w:sz w:val="24"/>
          <w:szCs w:val="24"/>
        </w:rPr>
        <w:t xml:space="preserve"> 2014 roku w</w:t>
      </w:r>
      <w:r w:rsidRPr="001D4055">
        <w:rPr>
          <w:rFonts w:ascii="Times New Roman" w:hAnsi="Times New Roman" w:cs="Times New Roman"/>
          <w:sz w:val="24"/>
          <w:szCs w:val="24"/>
        </w:rPr>
        <w:t xml:space="preserve"> kwocie </w:t>
      </w:r>
      <w:r w:rsidR="008073E5" w:rsidRPr="001D4055">
        <w:rPr>
          <w:rFonts w:ascii="Times New Roman" w:hAnsi="Times New Roman" w:cs="Times New Roman"/>
          <w:sz w:val="24"/>
          <w:szCs w:val="24"/>
        </w:rPr>
        <w:t>19.113.751</w:t>
      </w:r>
      <w:r w:rsidR="00131740" w:rsidRPr="001D4055">
        <w:rPr>
          <w:rFonts w:ascii="Times New Roman" w:hAnsi="Times New Roman" w:cs="Times New Roman"/>
          <w:sz w:val="24"/>
          <w:szCs w:val="24"/>
        </w:rPr>
        <w:t xml:space="preserve"> zł</w:t>
      </w:r>
      <w:r w:rsidR="008073E5" w:rsidRPr="001D4055">
        <w:rPr>
          <w:rFonts w:ascii="Times New Roman" w:hAnsi="Times New Roman" w:cs="Times New Roman"/>
          <w:sz w:val="24"/>
          <w:szCs w:val="24"/>
        </w:rPr>
        <w:t>, tj. zmniejszają się</w:t>
      </w:r>
      <w:r w:rsidR="003A0C20" w:rsidRPr="001D4055">
        <w:rPr>
          <w:rFonts w:ascii="Times New Roman" w:hAnsi="Times New Roman" w:cs="Times New Roman"/>
          <w:sz w:val="24"/>
          <w:szCs w:val="24"/>
        </w:rPr>
        <w:t xml:space="preserve"> o kwotę 247.016 zł. Zmniejszenie wynika z decyzji Wojewody Świętokrzyskiego Nr FN.I.3111.561.2014 z dnia 27.10.2014 r. i </w:t>
      </w:r>
      <w:r w:rsidR="003A0C20" w:rsidRPr="001D4055">
        <w:rPr>
          <w:rFonts w:ascii="Times New Roman" w:hAnsi="Times New Roman" w:cs="Times New Roman"/>
        </w:rPr>
        <w:t xml:space="preserve">dokonuje się go na wniosek Wojewódzkiej Inspekcji Geodezyjnej i Kartograficznej ŚUW w Kielcach w związku </w:t>
      </w:r>
      <w:r w:rsidR="003A0C20" w:rsidRPr="001D4055">
        <w:rPr>
          <w:rFonts w:ascii="Times New Roman" w:hAnsi="Times New Roman" w:cs="Times New Roman"/>
          <w:sz w:val="24"/>
          <w:szCs w:val="24"/>
        </w:rPr>
        <w:t>ze zmniejszeniem wartości projektu pn. ,,Scalanie gruntów wsi Biedrzychów, Dębno, Nowe na obszarze 1059 ha’’ po przeprowadzonych przetargach</w:t>
      </w:r>
      <w:r w:rsidR="0046792F" w:rsidRPr="001D4055">
        <w:rPr>
          <w:rFonts w:ascii="Times New Roman" w:hAnsi="Times New Roman" w:cs="Times New Roman"/>
          <w:sz w:val="24"/>
          <w:szCs w:val="24"/>
        </w:rPr>
        <w:t>.</w:t>
      </w:r>
    </w:p>
    <w:p w:rsidR="00447F76" w:rsidRPr="001D4055" w:rsidRDefault="00C603C3" w:rsidP="007E62AA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1D4055">
        <w:rPr>
          <w:sz w:val="24"/>
          <w:szCs w:val="24"/>
        </w:rPr>
        <w:lastRenderedPageBreak/>
        <w:t xml:space="preserve">9. Stopnie niezachowania relacji określonych w art. 242 – 244 ustawy zgodnie </w:t>
      </w:r>
      <w:r w:rsidR="00C11724" w:rsidRPr="001D4055">
        <w:rPr>
          <w:sz w:val="24"/>
          <w:szCs w:val="24"/>
        </w:rPr>
        <w:br/>
      </w:r>
      <w:r w:rsidRPr="001D4055">
        <w:rPr>
          <w:sz w:val="24"/>
          <w:szCs w:val="24"/>
        </w:rPr>
        <w:t xml:space="preserve">z Rozporządzeniem Ministra Finansów z dnia </w:t>
      </w:r>
      <w:r w:rsidR="00964263" w:rsidRPr="001D4055">
        <w:rPr>
          <w:sz w:val="24"/>
          <w:szCs w:val="24"/>
        </w:rPr>
        <w:t xml:space="preserve">8 sierpnia 2014 r. zmieniającym </w:t>
      </w:r>
      <w:r w:rsidRPr="001D4055">
        <w:rPr>
          <w:sz w:val="24"/>
          <w:szCs w:val="24"/>
        </w:rPr>
        <w:t>rozporządzenie w sprawie wieloletniej prognozy finansowej jednostki samorządu terytorialnego</w:t>
      </w:r>
      <w:r w:rsidR="00D91526" w:rsidRPr="001D4055">
        <w:rPr>
          <w:sz w:val="24"/>
          <w:szCs w:val="24"/>
        </w:rPr>
        <w:t xml:space="preserve"> (Dz. U. z 2014 r. poz. 1127)</w:t>
      </w:r>
      <w:r w:rsidRPr="001D4055">
        <w:rPr>
          <w:sz w:val="24"/>
          <w:szCs w:val="24"/>
        </w:rPr>
        <w:t xml:space="preserve"> wykazywane w poz. 16 oraz poz. 16.1, 16.2 i 16.3</w:t>
      </w:r>
      <w:r w:rsidR="008B7715" w:rsidRPr="001D4055">
        <w:rPr>
          <w:sz w:val="24"/>
          <w:szCs w:val="24"/>
        </w:rPr>
        <w:t xml:space="preserve"> – nie dotyczy.</w:t>
      </w:r>
    </w:p>
    <w:p w:rsidR="007E62AA" w:rsidRPr="001D4055" w:rsidRDefault="007E62AA" w:rsidP="007E62AA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  <w:sectPr w:rsidR="007E62AA" w:rsidRPr="001D4055" w:rsidSect="00BA7FBC">
          <w:pgSz w:w="11900" w:h="16830"/>
          <w:pgMar w:top="284" w:right="1417" w:bottom="851" w:left="1417" w:header="709" w:footer="709" w:gutter="0"/>
          <w:cols w:space="708"/>
          <w:noEndnote/>
          <w:docGrid w:linePitch="299"/>
        </w:sectPr>
      </w:pPr>
    </w:p>
    <w:p w:rsidR="009A7C8E" w:rsidRPr="001D4055" w:rsidRDefault="009A7C8E" w:rsidP="00E10A80">
      <w:pPr>
        <w:spacing w:after="0"/>
        <w:ind w:left="11328" w:firstLine="708"/>
        <w:rPr>
          <w:rFonts w:ascii="Times New Roman" w:hAnsi="Times New Roman" w:cs="Times New Roman"/>
          <w:sz w:val="16"/>
          <w:szCs w:val="16"/>
        </w:rPr>
      </w:pPr>
      <w:r w:rsidRPr="001D4055">
        <w:rPr>
          <w:rFonts w:ascii="Times New Roman" w:hAnsi="Times New Roman" w:cs="Times New Roman"/>
          <w:sz w:val="16"/>
          <w:szCs w:val="16"/>
        </w:rPr>
        <w:lastRenderedPageBreak/>
        <w:t>Zał</w:t>
      </w:r>
      <w:r w:rsidR="00AE2270" w:rsidRPr="001D4055">
        <w:rPr>
          <w:rFonts w:ascii="Times New Roman" w:hAnsi="Times New Roman" w:cs="Times New Roman"/>
          <w:sz w:val="16"/>
          <w:szCs w:val="16"/>
        </w:rPr>
        <w:t>ą</w:t>
      </w:r>
      <w:r w:rsidR="00B058A3" w:rsidRPr="001D4055">
        <w:rPr>
          <w:rFonts w:ascii="Times New Roman" w:hAnsi="Times New Roman" w:cs="Times New Roman"/>
          <w:sz w:val="16"/>
          <w:szCs w:val="16"/>
        </w:rPr>
        <w:t>cz</w:t>
      </w:r>
      <w:r w:rsidR="00E10A80" w:rsidRPr="001D4055">
        <w:rPr>
          <w:rFonts w:ascii="Times New Roman" w:hAnsi="Times New Roman" w:cs="Times New Roman"/>
          <w:sz w:val="16"/>
          <w:szCs w:val="16"/>
        </w:rPr>
        <w:t>nik</w:t>
      </w:r>
      <w:r w:rsidR="00527BAA" w:rsidRPr="001D4055">
        <w:rPr>
          <w:rFonts w:ascii="Times New Roman" w:hAnsi="Times New Roman" w:cs="Times New Roman"/>
          <w:sz w:val="16"/>
          <w:szCs w:val="16"/>
        </w:rPr>
        <w:t xml:space="preserve"> Nr 3 do uchwały Nr </w:t>
      </w:r>
      <w:r w:rsidR="00B87366">
        <w:rPr>
          <w:rFonts w:ascii="Times New Roman" w:hAnsi="Times New Roman" w:cs="Times New Roman"/>
          <w:sz w:val="16"/>
          <w:szCs w:val="16"/>
        </w:rPr>
        <w:t>II.8.</w:t>
      </w:r>
      <w:r w:rsidRPr="001D4055">
        <w:rPr>
          <w:rFonts w:ascii="Times New Roman" w:hAnsi="Times New Roman" w:cs="Times New Roman"/>
          <w:sz w:val="16"/>
          <w:szCs w:val="16"/>
        </w:rPr>
        <w:t>2014</w:t>
      </w:r>
    </w:p>
    <w:p w:rsidR="009A7C8E" w:rsidRPr="001D4055" w:rsidRDefault="009A7C8E" w:rsidP="00E10A80">
      <w:pPr>
        <w:spacing w:after="0"/>
        <w:ind w:left="11328" w:firstLine="708"/>
        <w:rPr>
          <w:rFonts w:ascii="Times New Roman" w:hAnsi="Times New Roman" w:cs="Times New Roman"/>
          <w:sz w:val="16"/>
          <w:szCs w:val="16"/>
        </w:rPr>
      </w:pPr>
      <w:r w:rsidRPr="001D4055">
        <w:rPr>
          <w:rFonts w:ascii="Times New Roman" w:hAnsi="Times New Roman" w:cs="Times New Roman"/>
          <w:sz w:val="16"/>
          <w:szCs w:val="16"/>
        </w:rPr>
        <w:t xml:space="preserve">Rady Powiatu w Opatowie </w:t>
      </w:r>
    </w:p>
    <w:p w:rsidR="009A7C8E" w:rsidRPr="001D4055" w:rsidRDefault="00B87366" w:rsidP="00E10A80">
      <w:pPr>
        <w:spacing w:after="0"/>
        <w:ind w:left="1132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z dnia 10 grudnia </w:t>
      </w:r>
      <w:bookmarkStart w:id="0" w:name="_GoBack"/>
      <w:bookmarkEnd w:id="0"/>
      <w:r w:rsidR="009A7C8E" w:rsidRPr="001D4055">
        <w:rPr>
          <w:rFonts w:ascii="Times New Roman" w:hAnsi="Times New Roman" w:cs="Times New Roman"/>
          <w:sz w:val="16"/>
          <w:szCs w:val="16"/>
        </w:rPr>
        <w:t>2014 r.</w:t>
      </w:r>
    </w:p>
    <w:p w:rsidR="009A7C8E" w:rsidRPr="001D4055" w:rsidRDefault="009A7C8E" w:rsidP="009A7C8E">
      <w:pPr>
        <w:rPr>
          <w:rFonts w:ascii="Times New Roman" w:hAnsi="Times New Roman" w:cs="Times New Roman"/>
          <w:b/>
          <w:sz w:val="28"/>
          <w:szCs w:val="28"/>
        </w:rPr>
      </w:pPr>
    </w:p>
    <w:p w:rsidR="009A7C8E" w:rsidRPr="001D4055" w:rsidRDefault="009A7C8E" w:rsidP="00975DFD">
      <w:pPr>
        <w:jc w:val="center"/>
        <w:rPr>
          <w:rFonts w:ascii="Times New Roman" w:hAnsi="Times New Roman" w:cs="Times New Roman"/>
          <w:b/>
        </w:rPr>
      </w:pPr>
      <w:r w:rsidRPr="001D4055">
        <w:rPr>
          <w:rFonts w:ascii="Times New Roman" w:hAnsi="Times New Roman" w:cs="Times New Roman"/>
          <w:b/>
        </w:rPr>
        <w:t xml:space="preserve">Planowane i realizowane przedsięwzięcia Powiatu </w:t>
      </w:r>
      <w:r w:rsidR="00975DFD" w:rsidRPr="001D4055">
        <w:rPr>
          <w:rFonts w:ascii="Times New Roman" w:hAnsi="Times New Roman" w:cs="Times New Roman"/>
          <w:b/>
        </w:rPr>
        <w:t>Opatowskiego w latach 2014-2019</w:t>
      </w:r>
    </w:p>
    <w:p w:rsidR="009A7C8E" w:rsidRPr="001D4055" w:rsidRDefault="009A7C8E" w:rsidP="009A7C8E">
      <w:pPr>
        <w:jc w:val="center"/>
        <w:rPr>
          <w:rFonts w:ascii="Times New Roman" w:hAnsi="Times New Roman" w:cs="Times New Roman"/>
          <w:sz w:val="18"/>
          <w:szCs w:val="18"/>
        </w:rPr>
      </w:pPr>
      <w:r w:rsidRPr="001D40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kwoty w zł</w:t>
      </w:r>
    </w:p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500"/>
        <w:gridCol w:w="1560"/>
        <w:gridCol w:w="585"/>
        <w:gridCol w:w="585"/>
        <w:gridCol w:w="1385"/>
        <w:gridCol w:w="1134"/>
        <w:gridCol w:w="1081"/>
        <w:gridCol w:w="980"/>
        <w:gridCol w:w="1060"/>
        <w:gridCol w:w="1080"/>
        <w:gridCol w:w="1040"/>
        <w:gridCol w:w="1180"/>
      </w:tblGrid>
      <w:tr w:rsidR="001D4055" w:rsidRPr="001D4055" w:rsidTr="000E55DB">
        <w:trPr>
          <w:trHeight w:val="51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Nazwa i cel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Jednostka odpowiedzialna lub koordynująca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Okres realizacji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Limit 2014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Limit 2015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Limit 2016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Limit 2017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Limit 2018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Limit 2019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Limit zobowiązań</w:t>
            </w:r>
          </w:p>
        </w:tc>
      </w:tr>
      <w:tr w:rsidR="001D4055" w:rsidRPr="001D4055" w:rsidTr="000E55DB">
        <w:trPr>
          <w:trHeight w:val="37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od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do</w:t>
            </w:r>
          </w:p>
        </w:tc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D4055" w:rsidRPr="001D4055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F26B7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41 278 303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F26B7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19 113 751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8 444 405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69 550,00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50 273,00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F26B7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27 677 979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1D4055" w:rsidRPr="001D4055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1.a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- wydatki bieżące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13 180 643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1 197 935,00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5 847 482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69 550,00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50 273,00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7 165 240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1D4055" w:rsidRPr="001D4055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1.b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- wydatki majątkowe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F26B7E" w:rsidP="000E55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28 097 660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F26B7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17 915 816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0E55DB" w:rsidP="00814B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2 596 923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F26B7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20 512 739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1D4055" w:rsidRPr="001D4055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2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Dz.U.Nr</w:t>
            </w:r>
            <w:proofErr w:type="spellEnd"/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F26B7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32 816 537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F26B7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18 780 068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814B40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673 239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F26B7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19 453 307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1D4055" w:rsidRPr="001D4055" w:rsidTr="000E55DB">
        <w:trPr>
          <w:trHeight w:val="4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- wydatki bieżące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7 375 479,00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1 086 385,00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453 897,00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1 540 282,00</w:t>
            </w:r>
          </w:p>
        </w:tc>
      </w:tr>
      <w:tr w:rsidR="001D4055" w:rsidRPr="001D4055" w:rsidTr="000E55DB">
        <w:trPr>
          <w:trHeight w:val="10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1.1.1.1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Program - </w:t>
            </w:r>
            <w:proofErr w:type="spellStart"/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Kapital</w:t>
            </w:r>
            <w:proofErr w:type="spellEnd"/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Ludzki PCPR Droga do Sukcesu - Rozwój i upowszechnianie aktywnej integracji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Powiatowe Centrum Pomocy Rodzinie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2009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3 150 468,00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18 255,00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18 255,00</w:t>
            </w:r>
          </w:p>
        </w:tc>
      </w:tr>
      <w:tr w:rsidR="001D4055" w:rsidRPr="001D4055" w:rsidTr="000E55DB">
        <w:trPr>
          <w:trHeight w:val="69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1.1.1.2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Program Operacyjny Kapitał Ludzki na lata 2007 - 2013 - ,,Bezpośrednie wsparcie rozwoju szkół i przedszkoli poprzez wdrożenie zmodernizowanego systemu doskonalenia nauczycieli w powiecie opatowskim'' - Kompleksowe wspomaganie rozwoju szkół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Zespół Szkół w Ożarowie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2013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1 485 609,00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802 970,00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402 840,00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1 205 810,00</w:t>
            </w:r>
          </w:p>
        </w:tc>
      </w:tr>
      <w:tr w:rsidR="001D4055" w:rsidRPr="001D4055" w:rsidTr="000E55DB">
        <w:trPr>
          <w:trHeight w:val="15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0E55DB">
        <w:trPr>
          <w:trHeight w:val="12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1.1.1.3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Program ROW-Projekt Scalanie gruntów wsi </w:t>
            </w:r>
            <w:proofErr w:type="spellStart"/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Biedrzychów,Dębno,Nowe</w:t>
            </w:r>
            <w:proofErr w:type="spellEnd"/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 obszarze 1059 ha - scalanie gruntów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Starostwo Powiatowe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2010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2 391 328,00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</w:tr>
      <w:tr w:rsidR="001D4055" w:rsidRPr="001D4055" w:rsidTr="000E55DB">
        <w:trPr>
          <w:trHeight w:val="7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1.1.1.4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Szwajcarsko - Polski Program Współpracy - Projekt Nr KIK/57 ''Podniesienie jakości usług świadczonych w jednostkach Organizacyjnych Pomocy Społecznej w celu wzmocnienia podmiotowości i aktywności życiowej podopiecznych''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Dom Pomocy Społecznej w Zochcinku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2012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348 074,00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265 160,00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51 057,00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316 217,00</w:t>
            </w:r>
          </w:p>
        </w:tc>
      </w:tr>
      <w:tr w:rsidR="001D4055" w:rsidRPr="001D4055" w:rsidTr="00975DFD">
        <w:trPr>
          <w:trHeight w:val="76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- wydatki majątkowe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F26B7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25 441 058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F26B7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17 693 683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219 342,00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F26B7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17 913 025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1D4055" w:rsidRPr="001D4055" w:rsidTr="00975DFD">
        <w:trPr>
          <w:trHeight w:val="7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1.1.2.1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Program - </w:t>
            </w:r>
            <w:proofErr w:type="spellStart"/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Kapital</w:t>
            </w:r>
            <w:proofErr w:type="spellEnd"/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Ludzki PCPR Droga do Sukcesu - Rozwój i upowszechnianie aktywnej integracji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Powiatowe Centrum Pomocy Rodzinie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2009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177 750,00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</w:tr>
      <w:tr w:rsidR="001D4055" w:rsidRPr="001D4055" w:rsidTr="000E55DB">
        <w:trPr>
          <w:trHeight w:val="7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1.1.2.2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Program "e-świętokrzyskie- Budowa Systemu Informacji Przestrzennej Województwa Świętokrzyskiego" - Budowa Systemu Informacji Przestrzennej Województwa Świętokrzyskiego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Starostwo Powiatowe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2010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887 567,00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868 367,00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868 367,00</w:t>
            </w:r>
          </w:p>
        </w:tc>
      </w:tr>
      <w:tr w:rsidR="001D4055" w:rsidRPr="001D4055" w:rsidTr="000E55DB">
        <w:trPr>
          <w:trHeight w:val="56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F26B7E">
        <w:trPr>
          <w:trHeight w:val="13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1.1.2.3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Program Operacyjny Rozwój Polski Wschodniej 2007-2013</w:t>
            </w:r>
          </w:p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  <w:r w:rsidRPr="001D4055">
              <w:rPr>
                <w:rFonts w:ascii="Arial" w:hAnsi="Arial" w:cs="Arial"/>
                <w:sz w:val="14"/>
                <w:szCs w:val="14"/>
              </w:rPr>
              <w:t>Projekt „Trasy rowerowe w Polsce Wschodniej - województwo świętokrzyskie</w:t>
            </w:r>
          </w:p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Starostwo Powiatowe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212 339,00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1 000,00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211 339,00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212 339,00</w:t>
            </w:r>
          </w:p>
        </w:tc>
      </w:tr>
      <w:tr w:rsidR="001D4055" w:rsidRPr="001D4055" w:rsidTr="00975DFD">
        <w:trPr>
          <w:trHeight w:val="10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1.1.2.4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Program ROW-Projekt Scalanie gruntów wsi </w:t>
            </w:r>
            <w:proofErr w:type="spellStart"/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Biedrzychów,Dębno,Nowe</w:t>
            </w:r>
            <w:proofErr w:type="spellEnd"/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 obszarze 1059 ha - scalanie gruntów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Starostwo Powiatowe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2010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F26B7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5 431 984</w:t>
            </w:r>
            <w:r w:rsidR="009A7C8E"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F26B7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5 431 984</w:t>
            </w:r>
            <w:r w:rsidR="009A7C8E"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F26B7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5 431 984</w:t>
            </w:r>
            <w:r w:rsidR="009A7C8E"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,00</w:t>
            </w:r>
          </w:p>
        </w:tc>
      </w:tr>
      <w:tr w:rsidR="001D4055" w:rsidRPr="001D4055" w:rsidTr="000E55DB">
        <w:trPr>
          <w:trHeight w:val="7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1.1.2.5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Program RPO projekt "e-świętokrzyskie Rozbudowa infrastruktury Informatycznej JST" - wsparcie </w:t>
            </w:r>
            <w:proofErr w:type="spellStart"/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innowacyjności,budowa</w:t>
            </w:r>
            <w:proofErr w:type="spellEnd"/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społeczeństwa informacyjnego oraz wzrost potencjału inwestycyjnego regionu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Starostwo Powiatowe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2010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337 055,00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321 657,00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321 657,00</w:t>
            </w:r>
          </w:p>
        </w:tc>
      </w:tr>
      <w:tr w:rsidR="001D4055" w:rsidRPr="001D4055" w:rsidTr="00975DFD">
        <w:trPr>
          <w:trHeight w:val="6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0E55DB">
        <w:trPr>
          <w:trHeight w:val="7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1.1.2.6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Program RPO Projekt ,,Przebudowa dróg powiatowych - ulic Mickiewicza, Sempołowskiej, Kopernika, Szeroka, Partyzantów, Słowackiego i Ćmielowskiej w m. Opatów'' - Rozwój systemów lokalnej infrastruktury komunikacyjnej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Zarząd Dróg Powiatowych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2008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B03B0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6 506 576</w:t>
            </w:r>
            <w:r w:rsidR="009A7C8E"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B03B0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3 564 744</w:t>
            </w:r>
            <w:r w:rsidR="009A7C8E"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B03B0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3 564 744</w:t>
            </w:r>
            <w:r w:rsidR="009A7C8E"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,00</w:t>
            </w:r>
          </w:p>
        </w:tc>
      </w:tr>
      <w:tr w:rsidR="001D4055" w:rsidRPr="001D4055" w:rsidTr="00975DFD">
        <w:trPr>
          <w:trHeight w:val="76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0E55DB">
        <w:trPr>
          <w:trHeight w:val="7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1.1.2.7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Projekt ,,Termomodernizacja i rozbudowa budynków użyteczności publicznej na terenie Powiatu Opatowskiego - rozszerzenie projektu o budynek DPS w Sobowie Filia w Suchodółce''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Starostwo Powiatowe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2011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7 246 966,00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2 945 068,00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2 945 068,00</w:t>
            </w:r>
          </w:p>
        </w:tc>
      </w:tr>
      <w:tr w:rsidR="001D4055" w:rsidRPr="001D4055" w:rsidTr="00975DFD">
        <w:trPr>
          <w:trHeight w:val="49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0E55DB">
        <w:trPr>
          <w:trHeight w:val="7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1.1.2.8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Szwajcarsko - Polski Program Współpracy - Projekt Nr KIK/57 ''Podniesienie jakości usług świadczonych w jednostkach Organizacyjnych Pomocy Społecznej w celu wzmocnienia podmiotowości i aktywności życiowej podopiecznych''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Dom Pomocy Społecznej w Zochcinku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2012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4 640 821,00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4 560 863,00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8 003,00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4 568 866,00</w:t>
            </w:r>
          </w:p>
        </w:tc>
      </w:tr>
      <w:tr w:rsidR="001D4055" w:rsidRPr="001D4055" w:rsidTr="00975DFD">
        <w:trPr>
          <w:trHeight w:val="59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1.2</w:t>
            </w:r>
          </w:p>
        </w:tc>
        <w:tc>
          <w:tcPr>
            <w:tcW w:w="52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1D4055" w:rsidRPr="001D4055" w:rsidTr="00DB42B9">
        <w:trPr>
          <w:trHeight w:val="7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1.2.1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- wydatki bieżące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1D4055" w:rsidRPr="001D4055" w:rsidTr="00DB42B9">
        <w:trPr>
          <w:trHeight w:val="30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1.2.2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- wydatki majątkowe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1D4055" w:rsidRPr="001D4055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1.3</w:t>
            </w:r>
          </w:p>
        </w:tc>
        <w:tc>
          <w:tcPr>
            <w:tcW w:w="52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8 461 766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0E55DB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333 683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7 771 166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69 550,00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50 273,00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1D4055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8 224 672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1D4055" w:rsidRPr="001D4055" w:rsidTr="00DB42B9">
        <w:trPr>
          <w:trHeight w:val="13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055" w:rsidRPr="001D4055" w:rsidTr="00DB42B9">
        <w:trPr>
          <w:trHeight w:val="4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1.3.1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- wydatki bieżące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5 805 164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111 550,00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5 393 585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69 550,00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50 273,00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5 624 958</w:t>
            </w:r>
            <w:r w:rsidR="009A7C8E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1D4055" w:rsidRPr="001D4055" w:rsidTr="00F26B7E">
        <w:trPr>
          <w:trHeight w:val="263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1.3.1.1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sz w:val="14"/>
                <w:szCs w:val="14"/>
              </w:rPr>
              <w:t xml:space="preserve">Remont ciągów dróg powiatowych o nr 0697T Ożarów - Sobów - Szymanówka - Kruków - Lasocin - Janów - Nowe na odc. Lasocin - Nowe od km 6+934 - 13+033 odc. </w:t>
            </w:r>
            <w:proofErr w:type="spellStart"/>
            <w:r w:rsidRPr="001D4055">
              <w:rPr>
                <w:rFonts w:ascii="Arial" w:hAnsi="Arial" w:cs="Arial"/>
                <w:i/>
                <w:sz w:val="14"/>
                <w:szCs w:val="14"/>
              </w:rPr>
              <w:t>dł</w:t>
            </w:r>
            <w:proofErr w:type="spellEnd"/>
            <w:r w:rsidRPr="001D4055">
              <w:rPr>
                <w:rFonts w:ascii="Arial" w:hAnsi="Arial" w:cs="Arial"/>
                <w:i/>
                <w:sz w:val="14"/>
                <w:szCs w:val="14"/>
              </w:rPr>
              <w:t xml:space="preserve"> 6,099 km i o nr 0763T (Pawłowice) - gr. woj. świętokrzyskiego - Ciszyca Górna - Leśne Chałupy - Dorotka - Sulejów - Wesołówka  - Słupia Nadbrzeżna - Nowe - Biedrzychów - Dębno - Maruszów - Linów na odc. Nowe - Maruszów od km 15+899 - 22+832 odc. dł. 6,933 km o łącznej długości 13,032 km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Zarząd Dróg Powiatowych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3 530 738,00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3 530 738,00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3 530 738,00</w:t>
            </w:r>
          </w:p>
        </w:tc>
      </w:tr>
      <w:tr w:rsidR="001D4055" w:rsidRPr="001D4055" w:rsidTr="00F26B7E">
        <w:trPr>
          <w:trHeight w:val="9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1.3.1.2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sz w:val="14"/>
                <w:szCs w:val="14"/>
              </w:rPr>
              <w:t xml:space="preserve">Remont drogi powiatowej nr 0731T Włostów - Osada Cukrowni Włostów - Gozdawa - Żurawniki - </w:t>
            </w:r>
            <w:proofErr w:type="spellStart"/>
            <w:r w:rsidRPr="001D4055">
              <w:rPr>
                <w:rFonts w:ascii="Arial" w:hAnsi="Arial" w:cs="Arial"/>
                <w:i/>
                <w:sz w:val="14"/>
                <w:szCs w:val="14"/>
              </w:rPr>
              <w:t>Słabuszowice</w:t>
            </w:r>
            <w:proofErr w:type="spellEnd"/>
            <w:r w:rsidRPr="001D405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proofErr w:type="spellStart"/>
            <w:r w:rsidRPr="001D4055">
              <w:rPr>
                <w:rFonts w:ascii="Arial" w:hAnsi="Arial" w:cs="Arial"/>
                <w:i/>
                <w:sz w:val="14"/>
                <w:szCs w:val="14"/>
              </w:rPr>
              <w:t>Międzygórz</w:t>
            </w:r>
            <w:proofErr w:type="spellEnd"/>
            <w:r w:rsidRPr="001D4055">
              <w:rPr>
                <w:rFonts w:ascii="Arial" w:hAnsi="Arial" w:cs="Arial"/>
                <w:i/>
                <w:sz w:val="14"/>
                <w:szCs w:val="14"/>
              </w:rPr>
              <w:t xml:space="preserve"> - Rogal w km 0+000 - 6+170 odc. dł. 6,170 km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Zarząd Dróg Powiatowych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DB42B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1 751 297,00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DB42B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DB42B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1 751 297,00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DB42B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DB42B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DB42B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DB42B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1D4055" w:rsidRDefault="00DB42B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1 751 297,00</w:t>
            </w:r>
          </w:p>
        </w:tc>
      </w:tr>
      <w:tr w:rsidR="001D4055" w:rsidRPr="001D4055" w:rsidTr="00DB42B9">
        <w:trPr>
          <w:trHeight w:val="6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1.3.1.3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Trwałość projektu 'Termomodernizacja budynków użyteczności publicznej na terenie powiatu Opatowskiego"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Starostwo Powiatowe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2011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209 396,00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42 000,00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42 000,00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84 000,00</w:t>
            </w:r>
          </w:p>
        </w:tc>
      </w:tr>
      <w:tr w:rsidR="001D4055" w:rsidRPr="001D4055" w:rsidTr="00DB42B9">
        <w:trPr>
          <w:trHeight w:val="5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1.3.1.4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0E55DB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Umowa leasingu operacyjnego Nr 16534/Ki/13 – leasing </w:t>
            </w:r>
            <w:r w:rsidR="009A7C8E"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kopar</w:t>
            </w: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ko - ładowarki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Zarząd Dróg Powiatowych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2013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313 733,00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69 550,00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69 550,00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69 550,00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50 273,00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1D4055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258 923,00</w:t>
            </w:r>
          </w:p>
        </w:tc>
      </w:tr>
      <w:tr w:rsidR="001D4055" w:rsidRPr="001D4055" w:rsidTr="00DB42B9">
        <w:trPr>
          <w:trHeight w:val="3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1D4055" w:rsidRDefault="000E55DB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1.3.2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1D4055" w:rsidRDefault="000E55DB" w:rsidP="000E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/>
                <w:bCs/>
                <w:sz w:val="16"/>
                <w:szCs w:val="16"/>
              </w:rPr>
              <w:t>- wydatki majątkowe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1D4055" w:rsidRDefault="00975DFD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2 656 602</w:t>
            </w:r>
            <w:r w:rsidR="000E55DB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1D4055" w:rsidRDefault="00975DFD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222 133</w:t>
            </w:r>
            <w:r w:rsidR="000E55DB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1D4055" w:rsidRDefault="00975DFD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2 377 581</w:t>
            </w:r>
            <w:r w:rsidR="000E55DB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1D4055" w:rsidRDefault="000E55DB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1D4055" w:rsidRDefault="000E55DB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1D4055" w:rsidRDefault="000E55DB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1D4055" w:rsidRDefault="000E55DB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1D4055" w:rsidRDefault="00975DFD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2 599 714</w:t>
            </w:r>
            <w:r w:rsidR="000E55DB" w:rsidRPr="001D4055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1D4055" w:rsidRPr="001D4055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1D4055" w:rsidRDefault="000E55DB" w:rsidP="009A7C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4055">
              <w:rPr>
                <w:rFonts w:ascii="Arial" w:hAnsi="Arial" w:cs="Arial"/>
                <w:bCs/>
                <w:sz w:val="16"/>
                <w:szCs w:val="16"/>
              </w:rPr>
              <w:t>1.3.2.1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55DB" w:rsidRPr="001D4055" w:rsidRDefault="000E55DB" w:rsidP="000E55D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Termomodernizacja budynków użyteczności publicznej na terenie Powiatu Opatowskiego – budynek Starostwa Powiatowego w Opatowie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55DB" w:rsidRPr="001D4055" w:rsidRDefault="000E55DB" w:rsidP="000E55D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Starostwo Powiatowe w Opatowie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55DB" w:rsidRPr="001D4055" w:rsidRDefault="000E55DB" w:rsidP="000E55D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1D4055" w:rsidRDefault="000E55DB" w:rsidP="000E55D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1D4055" w:rsidRDefault="000E55DB" w:rsidP="000E55DB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2 656 602,00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1D4055" w:rsidRDefault="000E55DB" w:rsidP="000E55DB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222 133,00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1D4055" w:rsidRDefault="000E55DB" w:rsidP="000E55DB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2 377 581,00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1D4055" w:rsidRDefault="000E55DB" w:rsidP="000E55DB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1D4055" w:rsidRDefault="000E55DB" w:rsidP="000E55DB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1D4055" w:rsidRDefault="000E55DB" w:rsidP="000E55DB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1D4055" w:rsidRDefault="000E55DB" w:rsidP="000E55DB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1D4055" w:rsidRDefault="00975DFD" w:rsidP="000E55DB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2 599 714</w:t>
            </w:r>
            <w:r w:rsidR="000E55DB" w:rsidRPr="001D4055">
              <w:rPr>
                <w:rFonts w:ascii="Arial" w:hAnsi="Arial" w:cs="Arial"/>
                <w:i/>
                <w:iCs/>
                <w:sz w:val="14"/>
                <w:szCs w:val="14"/>
              </w:rPr>
              <w:t>,00</w:t>
            </w:r>
          </w:p>
        </w:tc>
      </w:tr>
    </w:tbl>
    <w:p w:rsidR="007425E6" w:rsidRPr="001D4055" w:rsidRDefault="007425E6" w:rsidP="009A7C8E">
      <w:pPr>
        <w:rPr>
          <w:b/>
          <w:sz w:val="28"/>
          <w:szCs w:val="28"/>
        </w:rPr>
      </w:pPr>
    </w:p>
    <w:sectPr w:rsidR="007425E6" w:rsidRPr="001D4055" w:rsidSect="00B6531A">
      <w:pgSz w:w="16830" w:h="11900" w:orient="landscape"/>
      <w:pgMar w:top="284" w:right="851" w:bottom="0" w:left="56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15" w:rsidRDefault="00836515" w:rsidP="006750BE">
      <w:pPr>
        <w:spacing w:after="0" w:line="240" w:lineRule="auto"/>
      </w:pPr>
      <w:r>
        <w:separator/>
      </w:r>
    </w:p>
  </w:endnote>
  <w:endnote w:type="continuationSeparator" w:id="0">
    <w:p w:rsidR="00836515" w:rsidRDefault="00836515" w:rsidP="0067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15" w:rsidRDefault="00836515" w:rsidP="006750BE">
      <w:pPr>
        <w:spacing w:after="0" w:line="240" w:lineRule="auto"/>
      </w:pPr>
      <w:r>
        <w:separator/>
      </w:r>
    </w:p>
  </w:footnote>
  <w:footnote w:type="continuationSeparator" w:id="0">
    <w:p w:rsidR="00836515" w:rsidRDefault="00836515" w:rsidP="00675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3D0"/>
    <w:multiLevelType w:val="hybridMultilevel"/>
    <w:tmpl w:val="96DE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31AFC"/>
    <w:multiLevelType w:val="hybridMultilevel"/>
    <w:tmpl w:val="CBE80F44"/>
    <w:lvl w:ilvl="0" w:tplc="9D1CE7A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A29274A"/>
    <w:multiLevelType w:val="hybridMultilevel"/>
    <w:tmpl w:val="1CF2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92AE9"/>
    <w:multiLevelType w:val="hybridMultilevel"/>
    <w:tmpl w:val="AB2E82A4"/>
    <w:lvl w:ilvl="0" w:tplc="9D1CE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2E300E"/>
    <w:multiLevelType w:val="hybridMultilevel"/>
    <w:tmpl w:val="C0CCF6D6"/>
    <w:lvl w:ilvl="0" w:tplc="C4BCD24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A1"/>
    <w:rsid w:val="000030B7"/>
    <w:rsid w:val="00012521"/>
    <w:rsid w:val="00014496"/>
    <w:rsid w:val="000268A3"/>
    <w:rsid w:val="0004194B"/>
    <w:rsid w:val="00044AE6"/>
    <w:rsid w:val="00046E60"/>
    <w:rsid w:val="0005740F"/>
    <w:rsid w:val="000666C8"/>
    <w:rsid w:val="00080B4F"/>
    <w:rsid w:val="00081F98"/>
    <w:rsid w:val="00091DE7"/>
    <w:rsid w:val="000951E2"/>
    <w:rsid w:val="000A027C"/>
    <w:rsid w:val="000A1C5D"/>
    <w:rsid w:val="000A4A90"/>
    <w:rsid w:val="000A6233"/>
    <w:rsid w:val="000B19CD"/>
    <w:rsid w:val="000B42B8"/>
    <w:rsid w:val="000D0679"/>
    <w:rsid w:val="000D7455"/>
    <w:rsid w:val="000E1367"/>
    <w:rsid w:val="000E540C"/>
    <w:rsid w:val="000E55DB"/>
    <w:rsid w:val="000F4E89"/>
    <w:rsid w:val="000F5A3A"/>
    <w:rsid w:val="000F5B63"/>
    <w:rsid w:val="00100F09"/>
    <w:rsid w:val="00107DAF"/>
    <w:rsid w:val="00111669"/>
    <w:rsid w:val="00131740"/>
    <w:rsid w:val="00137E48"/>
    <w:rsid w:val="0014391F"/>
    <w:rsid w:val="00143E41"/>
    <w:rsid w:val="001546C7"/>
    <w:rsid w:val="001601F9"/>
    <w:rsid w:val="001663C9"/>
    <w:rsid w:val="001702E1"/>
    <w:rsid w:val="00175127"/>
    <w:rsid w:val="0018173A"/>
    <w:rsid w:val="0018357F"/>
    <w:rsid w:val="00187540"/>
    <w:rsid w:val="00190726"/>
    <w:rsid w:val="00190EED"/>
    <w:rsid w:val="00194BE2"/>
    <w:rsid w:val="00195710"/>
    <w:rsid w:val="001B5595"/>
    <w:rsid w:val="001C2675"/>
    <w:rsid w:val="001D2AFB"/>
    <w:rsid w:val="001D4055"/>
    <w:rsid w:val="001E0678"/>
    <w:rsid w:val="001F5A5F"/>
    <w:rsid w:val="001F6417"/>
    <w:rsid w:val="002040BA"/>
    <w:rsid w:val="0021061D"/>
    <w:rsid w:val="00212103"/>
    <w:rsid w:val="002212C4"/>
    <w:rsid w:val="00221A0F"/>
    <w:rsid w:val="00234C18"/>
    <w:rsid w:val="0024455C"/>
    <w:rsid w:val="00245440"/>
    <w:rsid w:val="00251A7B"/>
    <w:rsid w:val="00261F05"/>
    <w:rsid w:val="00277E04"/>
    <w:rsid w:val="00280FC1"/>
    <w:rsid w:val="002835DE"/>
    <w:rsid w:val="00284370"/>
    <w:rsid w:val="00287138"/>
    <w:rsid w:val="00287805"/>
    <w:rsid w:val="0029774C"/>
    <w:rsid w:val="002A4FEB"/>
    <w:rsid w:val="002A6903"/>
    <w:rsid w:val="002B439A"/>
    <w:rsid w:val="002B5C12"/>
    <w:rsid w:val="002C14BE"/>
    <w:rsid w:val="002C53EB"/>
    <w:rsid w:val="002D4295"/>
    <w:rsid w:val="002D69A6"/>
    <w:rsid w:val="002E0C25"/>
    <w:rsid w:val="002E118F"/>
    <w:rsid w:val="002F1DF0"/>
    <w:rsid w:val="002F3A20"/>
    <w:rsid w:val="002F4DE8"/>
    <w:rsid w:val="00301871"/>
    <w:rsid w:val="00301D9C"/>
    <w:rsid w:val="003021C0"/>
    <w:rsid w:val="00306A1C"/>
    <w:rsid w:val="00313AAB"/>
    <w:rsid w:val="00314069"/>
    <w:rsid w:val="00321831"/>
    <w:rsid w:val="00324837"/>
    <w:rsid w:val="00326079"/>
    <w:rsid w:val="00333137"/>
    <w:rsid w:val="00334D14"/>
    <w:rsid w:val="0036066D"/>
    <w:rsid w:val="00360A27"/>
    <w:rsid w:val="00363A72"/>
    <w:rsid w:val="00380EC1"/>
    <w:rsid w:val="00386D21"/>
    <w:rsid w:val="0039338E"/>
    <w:rsid w:val="00394CDA"/>
    <w:rsid w:val="0039539B"/>
    <w:rsid w:val="003A0C20"/>
    <w:rsid w:val="003A5BCF"/>
    <w:rsid w:val="003B39C8"/>
    <w:rsid w:val="003C2CB7"/>
    <w:rsid w:val="003C2DA6"/>
    <w:rsid w:val="003D54B3"/>
    <w:rsid w:val="003D63BA"/>
    <w:rsid w:val="003D733E"/>
    <w:rsid w:val="003E2F2E"/>
    <w:rsid w:val="003F6921"/>
    <w:rsid w:val="00405057"/>
    <w:rsid w:val="00405D18"/>
    <w:rsid w:val="00410375"/>
    <w:rsid w:val="00413642"/>
    <w:rsid w:val="00413F5E"/>
    <w:rsid w:val="0042142D"/>
    <w:rsid w:val="00421E64"/>
    <w:rsid w:val="004272BA"/>
    <w:rsid w:val="00432D49"/>
    <w:rsid w:val="00434856"/>
    <w:rsid w:val="0044029D"/>
    <w:rsid w:val="00441B84"/>
    <w:rsid w:val="00447F76"/>
    <w:rsid w:val="004511B5"/>
    <w:rsid w:val="00453EC7"/>
    <w:rsid w:val="004575D6"/>
    <w:rsid w:val="0046792F"/>
    <w:rsid w:val="00475123"/>
    <w:rsid w:val="00475DEB"/>
    <w:rsid w:val="004829E3"/>
    <w:rsid w:val="00486827"/>
    <w:rsid w:val="004916CB"/>
    <w:rsid w:val="00496A56"/>
    <w:rsid w:val="004A29C5"/>
    <w:rsid w:val="004A52EC"/>
    <w:rsid w:val="004A7AD6"/>
    <w:rsid w:val="004B08A7"/>
    <w:rsid w:val="004B3B7E"/>
    <w:rsid w:val="004B3F5D"/>
    <w:rsid w:val="004B653B"/>
    <w:rsid w:val="004C27F1"/>
    <w:rsid w:val="004C317F"/>
    <w:rsid w:val="004D3C08"/>
    <w:rsid w:val="004D742B"/>
    <w:rsid w:val="004E3915"/>
    <w:rsid w:val="004E4434"/>
    <w:rsid w:val="004E5681"/>
    <w:rsid w:val="005012CA"/>
    <w:rsid w:val="00501320"/>
    <w:rsid w:val="005068ED"/>
    <w:rsid w:val="00517573"/>
    <w:rsid w:val="005203A4"/>
    <w:rsid w:val="00527BAA"/>
    <w:rsid w:val="00547274"/>
    <w:rsid w:val="005511E3"/>
    <w:rsid w:val="0055205A"/>
    <w:rsid w:val="00556958"/>
    <w:rsid w:val="00570434"/>
    <w:rsid w:val="005725CF"/>
    <w:rsid w:val="00572CB3"/>
    <w:rsid w:val="005741D6"/>
    <w:rsid w:val="005757F4"/>
    <w:rsid w:val="00575B37"/>
    <w:rsid w:val="00576C3E"/>
    <w:rsid w:val="00581138"/>
    <w:rsid w:val="00582678"/>
    <w:rsid w:val="005873E4"/>
    <w:rsid w:val="0059555E"/>
    <w:rsid w:val="005A0E58"/>
    <w:rsid w:val="005A25E6"/>
    <w:rsid w:val="005C192A"/>
    <w:rsid w:val="005C64C2"/>
    <w:rsid w:val="005D76E7"/>
    <w:rsid w:val="005E17F2"/>
    <w:rsid w:val="005E673E"/>
    <w:rsid w:val="005E78DB"/>
    <w:rsid w:val="005F3AB3"/>
    <w:rsid w:val="005F5C98"/>
    <w:rsid w:val="00601FBB"/>
    <w:rsid w:val="00607A3C"/>
    <w:rsid w:val="00614CE2"/>
    <w:rsid w:val="0061625F"/>
    <w:rsid w:val="00622101"/>
    <w:rsid w:val="00626885"/>
    <w:rsid w:val="00627064"/>
    <w:rsid w:val="0062750F"/>
    <w:rsid w:val="0063019A"/>
    <w:rsid w:val="006309D6"/>
    <w:rsid w:val="00634FC3"/>
    <w:rsid w:val="00636CCA"/>
    <w:rsid w:val="00665359"/>
    <w:rsid w:val="006733D2"/>
    <w:rsid w:val="006750BE"/>
    <w:rsid w:val="00682381"/>
    <w:rsid w:val="00686B04"/>
    <w:rsid w:val="00690F0B"/>
    <w:rsid w:val="006A24C3"/>
    <w:rsid w:val="006B3415"/>
    <w:rsid w:val="006D15A2"/>
    <w:rsid w:val="006D2B7F"/>
    <w:rsid w:val="006E32E4"/>
    <w:rsid w:val="006E4E0A"/>
    <w:rsid w:val="006E6FD6"/>
    <w:rsid w:val="006F4ADD"/>
    <w:rsid w:val="00706E0B"/>
    <w:rsid w:val="00714DA3"/>
    <w:rsid w:val="00725112"/>
    <w:rsid w:val="00725517"/>
    <w:rsid w:val="00726F84"/>
    <w:rsid w:val="00731E77"/>
    <w:rsid w:val="00734027"/>
    <w:rsid w:val="00735E86"/>
    <w:rsid w:val="007425E6"/>
    <w:rsid w:val="00761EA3"/>
    <w:rsid w:val="0076213D"/>
    <w:rsid w:val="0077297F"/>
    <w:rsid w:val="00777058"/>
    <w:rsid w:val="007834B2"/>
    <w:rsid w:val="007A2111"/>
    <w:rsid w:val="007A2FB5"/>
    <w:rsid w:val="007A6EA3"/>
    <w:rsid w:val="007B3DA1"/>
    <w:rsid w:val="007B6B81"/>
    <w:rsid w:val="007C140F"/>
    <w:rsid w:val="007C3E7A"/>
    <w:rsid w:val="007D5953"/>
    <w:rsid w:val="007D5E2B"/>
    <w:rsid w:val="007D6A8D"/>
    <w:rsid w:val="007E62AA"/>
    <w:rsid w:val="007E697E"/>
    <w:rsid w:val="007E7FB1"/>
    <w:rsid w:val="007F2D9C"/>
    <w:rsid w:val="007F406B"/>
    <w:rsid w:val="007F4C2F"/>
    <w:rsid w:val="007F4C84"/>
    <w:rsid w:val="007F4F30"/>
    <w:rsid w:val="0080578F"/>
    <w:rsid w:val="008073E5"/>
    <w:rsid w:val="00814B40"/>
    <w:rsid w:val="00821AD1"/>
    <w:rsid w:val="00825DBB"/>
    <w:rsid w:val="00836515"/>
    <w:rsid w:val="008570BD"/>
    <w:rsid w:val="00883FB1"/>
    <w:rsid w:val="00890262"/>
    <w:rsid w:val="008942A6"/>
    <w:rsid w:val="00896205"/>
    <w:rsid w:val="008A7747"/>
    <w:rsid w:val="008B1885"/>
    <w:rsid w:val="008B1A0A"/>
    <w:rsid w:val="008B2ABA"/>
    <w:rsid w:val="008B4253"/>
    <w:rsid w:val="008B5029"/>
    <w:rsid w:val="008B7715"/>
    <w:rsid w:val="008C46ED"/>
    <w:rsid w:val="008E424E"/>
    <w:rsid w:val="008F404C"/>
    <w:rsid w:val="008F5892"/>
    <w:rsid w:val="008F7F10"/>
    <w:rsid w:val="00903369"/>
    <w:rsid w:val="009067BB"/>
    <w:rsid w:val="009153EA"/>
    <w:rsid w:val="009234E7"/>
    <w:rsid w:val="00935A74"/>
    <w:rsid w:val="00942B2B"/>
    <w:rsid w:val="00944BE5"/>
    <w:rsid w:val="00946302"/>
    <w:rsid w:val="00947219"/>
    <w:rsid w:val="00947B89"/>
    <w:rsid w:val="00954637"/>
    <w:rsid w:val="00964263"/>
    <w:rsid w:val="00965F58"/>
    <w:rsid w:val="009721C4"/>
    <w:rsid w:val="00975DFD"/>
    <w:rsid w:val="00984D4C"/>
    <w:rsid w:val="0099021C"/>
    <w:rsid w:val="009926A8"/>
    <w:rsid w:val="009A10D5"/>
    <w:rsid w:val="009A276C"/>
    <w:rsid w:val="009A342F"/>
    <w:rsid w:val="009A7C8E"/>
    <w:rsid w:val="009A7F2B"/>
    <w:rsid w:val="009B7E09"/>
    <w:rsid w:val="009C347E"/>
    <w:rsid w:val="009D0DA9"/>
    <w:rsid w:val="009D1ED0"/>
    <w:rsid w:val="009D4F84"/>
    <w:rsid w:val="009D594E"/>
    <w:rsid w:val="009F37A5"/>
    <w:rsid w:val="009F447D"/>
    <w:rsid w:val="009F742F"/>
    <w:rsid w:val="00A00AA0"/>
    <w:rsid w:val="00A01D26"/>
    <w:rsid w:val="00A06ADD"/>
    <w:rsid w:val="00A13275"/>
    <w:rsid w:val="00A257A0"/>
    <w:rsid w:val="00A355EF"/>
    <w:rsid w:val="00A37972"/>
    <w:rsid w:val="00A42683"/>
    <w:rsid w:val="00A50C0B"/>
    <w:rsid w:val="00A579BA"/>
    <w:rsid w:val="00A63A4B"/>
    <w:rsid w:val="00A66AE6"/>
    <w:rsid w:val="00A741C6"/>
    <w:rsid w:val="00A742CF"/>
    <w:rsid w:val="00A76112"/>
    <w:rsid w:val="00A97BA1"/>
    <w:rsid w:val="00AA59FC"/>
    <w:rsid w:val="00AB2CB3"/>
    <w:rsid w:val="00AC1A2F"/>
    <w:rsid w:val="00AC6A95"/>
    <w:rsid w:val="00AC6D39"/>
    <w:rsid w:val="00AD4C6E"/>
    <w:rsid w:val="00AE05B7"/>
    <w:rsid w:val="00AE2270"/>
    <w:rsid w:val="00AE38F7"/>
    <w:rsid w:val="00AE6B32"/>
    <w:rsid w:val="00AF494B"/>
    <w:rsid w:val="00B02739"/>
    <w:rsid w:val="00B03B0E"/>
    <w:rsid w:val="00B058A3"/>
    <w:rsid w:val="00B059D0"/>
    <w:rsid w:val="00B12E17"/>
    <w:rsid w:val="00B33D1F"/>
    <w:rsid w:val="00B441C2"/>
    <w:rsid w:val="00B45223"/>
    <w:rsid w:val="00B456E5"/>
    <w:rsid w:val="00B51069"/>
    <w:rsid w:val="00B5233D"/>
    <w:rsid w:val="00B52CD7"/>
    <w:rsid w:val="00B54C04"/>
    <w:rsid w:val="00B578A2"/>
    <w:rsid w:val="00B6531A"/>
    <w:rsid w:val="00B65897"/>
    <w:rsid w:val="00B70946"/>
    <w:rsid w:val="00B809B8"/>
    <w:rsid w:val="00B839EF"/>
    <w:rsid w:val="00B83BE0"/>
    <w:rsid w:val="00B84CF6"/>
    <w:rsid w:val="00B87366"/>
    <w:rsid w:val="00B90BA5"/>
    <w:rsid w:val="00B95ECB"/>
    <w:rsid w:val="00B96C1A"/>
    <w:rsid w:val="00BA7FBC"/>
    <w:rsid w:val="00BB5985"/>
    <w:rsid w:val="00BC3E01"/>
    <w:rsid w:val="00BC4899"/>
    <w:rsid w:val="00BC635C"/>
    <w:rsid w:val="00BD0558"/>
    <w:rsid w:val="00BD19EF"/>
    <w:rsid w:val="00BD3F73"/>
    <w:rsid w:val="00BD46A8"/>
    <w:rsid w:val="00BD5C70"/>
    <w:rsid w:val="00BF489F"/>
    <w:rsid w:val="00C020B1"/>
    <w:rsid w:val="00C11724"/>
    <w:rsid w:val="00C2351E"/>
    <w:rsid w:val="00C24DE3"/>
    <w:rsid w:val="00C26CD7"/>
    <w:rsid w:val="00C37295"/>
    <w:rsid w:val="00C3776C"/>
    <w:rsid w:val="00C4238A"/>
    <w:rsid w:val="00C43282"/>
    <w:rsid w:val="00C46E4C"/>
    <w:rsid w:val="00C545D7"/>
    <w:rsid w:val="00C569E9"/>
    <w:rsid w:val="00C603C3"/>
    <w:rsid w:val="00C609A3"/>
    <w:rsid w:val="00C67D8D"/>
    <w:rsid w:val="00C74D06"/>
    <w:rsid w:val="00C751C1"/>
    <w:rsid w:val="00C83C64"/>
    <w:rsid w:val="00C854A6"/>
    <w:rsid w:val="00C86487"/>
    <w:rsid w:val="00C931FD"/>
    <w:rsid w:val="00CA40BC"/>
    <w:rsid w:val="00CC1058"/>
    <w:rsid w:val="00CC6551"/>
    <w:rsid w:val="00CD0E2F"/>
    <w:rsid w:val="00CE54EA"/>
    <w:rsid w:val="00CF7457"/>
    <w:rsid w:val="00D01EBB"/>
    <w:rsid w:val="00D101FB"/>
    <w:rsid w:val="00D110EF"/>
    <w:rsid w:val="00D160A8"/>
    <w:rsid w:val="00D21821"/>
    <w:rsid w:val="00D23240"/>
    <w:rsid w:val="00D34D39"/>
    <w:rsid w:val="00D35D95"/>
    <w:rsid w:val="00D41D6B"/>
    <w:rsid w:val="00D50B7D"/>
    <w:rsid w:val="00D54EFD"/>
    <w:rsid w:val="00D5515A"/>
    <w:rsid w:val="00D61079"/>
    <w:rsid w:val="00D628DB"/>
    <w:rsid w:val="00D63BB1"/>
    <w:rsid w:val="00D86F7D"/>
    <w:rsid w:val="00D87AAB"/>
    <w:rsid w:val="00D9088F"/>
    <w:rsid w:val="00D91526"/>
    <w:rsid w:val="00DA3636"/>
    <w:rsid w:val="00DA57A4"/>
    <w:rsid w:val="00DB42B9"/>
    <w:rsid w:val="00DB5A71"/>
    <w:rsid w:val="00DC59DF"/>
    <w:rsid w:val="00DD6B48"/>
    <w:rsid w:val="00DF16CA"/>
    <w:rsid w:val="00DF1849"/>
    <w:rsid w:val="00E011DD"/>
    <w:rsid w:val="00E05851"/>
    <w:rsid w:val="00E0623A"/>
    <w:rsid w:val="00E0645B"/>
    <w:rsid w:val="00E06EC0"/>
    <w:rsid w:val="00E10A80"/>
    <w:rsid w:val="00E134D5"/>
    <w:rsid w:val="00E147AC"/>
    <w:rsid w:val="00E468D4"/>
    <w:rsid w:val="00E63102"/>
    <w:rsid w:val="00E63352"/>
    <w:rsid w:val="00E8234B"/>
    <w:rsid w:val="00E94B21"/>
    <w:rsid w:val="00EA4CEC"/>
    <w:rsid w:val="00EA581E"/>
    <w:rsid w:val="00EA6ABD"/>
    <w:rsid w:val="00EA7B39"/>
    <w:rsid w:val="00EC474E"/>
    <w:rsid w:val="00EC5556"/>
    <w:rsid w:val="00ED0D41"/>
    <w:rsid w:val="00ED2319"/>
    <w:rsid w:val="00EE139C"/>
    <w:rsid w:val="00EF0A15"/>
    <w:rsid w:val="00F1229E"/>
    <w:rsid w:val="00F16E15"/>
    <w:rsid w:val="00F17ECC"/>
    <w:rsid w:val="00F267D6"/>
    <w:rsid w:val="00F26B7E"/>
    <w:rsid w:val="00F37849"/>
    <w:rsid w:val="00F53695"/>
    <w:rsid w:val="00F54F8A"/>
    <w:rsid w:val="00F56D8D"/>
    <w:rsid w:val="00F56E43"/>
    <w:rsid w:val="00F600C7"/>
    <w:rsid w:val="00F62182"/>
    <w:rsid w:val="00F645A0"/>
    <w:rsid w:val="00F6728D"/>
    <w:rsid w:val="00F82139"/>
    <w:rsid w:val="00F918D3"/>
    <w:rsid w:val="00F948AC"/>
    <w:rsid w:val="00F9620B"/>
    <w:rsid w:val="00FA19F1"/>
    <w:rsid w:val="00FA2477"/>
    <w:rsid w:val="00FA2493"/>
    <w:rsid w:val="00FC0385"/>
    <w:rsid w:val="00FC3F1E"/>
    <w:rsid w:val="00FC5C52"/>
    <w:rsid w:val="00FC7CE4"/>
    <w:rsid w:val="00FD4FD1"/>
    <w:rsid w:val="00FD74AF"/>
    <w:rsid w:val="00FE0951"/>
    <w:rsid w:val="00FE70B4"/>
    <w:rsid w:val="00FE740E"/>
    <w:rsid w:val="00FF05B3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05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A742C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742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A742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A742C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44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47F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7F7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E3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0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0B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0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2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2C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05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A742C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742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A742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A742C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44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47F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7F7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E3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0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0B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0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2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2C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86E9-16ED-4894-AC83-1BDBBB94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8914</Words>
  <Characters>53488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Kostępska</dc:creator>
  <cp:lastModifiedBy>Monika Kostępska</cp:lastModifiedBy>
  <cp:revision>51</cp:revision>
  <cp:lastPrinted>2014-11-27T07:42:00Z</cp:lastPrinted>
  <dcterms:created xsi:type="dcterms:W3CDTF">2014-11-26T08:20:00Z</dcterms:created>
  <dcterms:modified xsi:type="dcterms:W3CDTF">2014-12-15T11:57:00Z</dcterms:modified>
</cp:coreProperties>
</file>