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6017A9" w:rsidRDefault="000F1FAB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Uchwała Nr XXXIII.93.2020</w:t>
      </w:r>
      <w:r w:rsidR="004B5365" w:rsidRPr="006017A9">
        <w:rPr>
          <w:b/>
          <w:caps/>
          <w:szCs w:val="22"/>
        </w:rPr>
        <w:br/>
        <w:t>Rady Powiatu w Opatowie</w:t>
      </w:r>
    </w:p>
    <w:p w:rsidR="00A77B3E" w:rsidRPr="006017A9" w:rsidRDefault="000F1FAB">
      <w:pPr>
        <w:spacing w:before="280" w:after="280"/>
        <w:jc w:val="center"/>
        <w:rPr>
          <w:b/>
          <w:caps/>
          <w:szCs w:val="22"/>
        </w:rPr>
      </w:pPr>
      <w:r>
        <w:rPr>
          <w:szCs w:val="22"/>
        </w:rPr>
        <w:t xml:space="preserve">z dnia 31 grudnia </w:t>
      </w:r>
      <w:r w:rsidR="004B5365" w:rsidRPr="006017A9">
        <w:rPr>
          <w:szCs w:val="22"/>
        </w:rPr>
        <w:t>2020 r.</w:t>
      </w:r>
      <w:bookmarkStart w:id="0" w:name="_GoBack"/>
      <w:bookmarkEnd w:id="0"/>
    </w:p>
    <w:p w:rsidR="00A77B3E" w:rsidRPr="006017A9" w:rsidRDefault="004B5365">
      <w:pPr>
        <w:keepNext/>
        <w:spacing w:before="120" w:after="120"/>
        <w:jc w:val="center"/>
        <w:rPr>
          <w:szCs w:val="22"/>
        </w:rPr>
      </w:pPr>
      <w:r w:rsidRPr="006017A9">
        <w:rPr>
          <w:b/>
          <w:szCs w:val="22"/>
        </w:rPr>
        <w:t>o zmianie uchwały w sprawie uchwalenia budżetu Powiatu Opatowskiego na 2020 rok</w:t>
      </w:r>
    </w:p>
    <w:p w:rsidR="00A77B3E" w:rsidRPr="006017A9" w:rsidRDefault="004B5365">
      <w:pPr>
        <w:keepLines/>
        <w:spacing w:before="120" w:after="120"/>
        <w:ind w:firstLine="227"/>
        <w:rPr>
          <w:szCs w:val="22"/>
        </w:rPr>
      </w:pPr>
      <w:r w:rsidRPr="006017A9">
        <w:rPr>
          <w:szCs w:val="22"/>
        </w:rPr>
        <w:t>Na podstawie art. 12 pkt 5 ustawy z dnia 5 czerwca 1998 r. o samorządzie powiatowym (Dz. U. z 2020 r. poz. 920), art. 15 ust. 3 pkt 3, art. 235 i art. 236 ustawy z dnia 27 sierpnia 2009 r. o finansach publicznych (Dz. U. z 2019 r. poz. 869, 1622 i 1649 oraz z 2020 r. poz. 284, 374, 568, 695 i 1175) uchwala się, co następuje:</w:t>
      </w:r>
    </w:p>
    <w:p w:rsidR="00A77B3E" w:rsidRPr="006017A9" w:rsidRDefault="004B5365">
      <w:pPr>
        <w:keepLines/>
        <w:spacing w:before="120" w:after="120"/>
        <w:ind w:firstLine="340"/>
        <w:rPr>
          <w:szCs w:val="22"/>
        </w:rPr>
      </w:pPr>
      <w:r w:rsidRPr="006017A9">
        <w:rPr>
          <w:b/>
          <w:szCs w:val="22"/>
        </w:rPr>
        <w:t>§ 1. </w:t>
      </w:r>
      <w:r w:rsidRPr="006017A9">
        <w:rPr>
          <w:szCs w:val="22"/>
        </w:rPr>
        <w:t>W uchwale Nr XIX.95.2019 Rady Powiatu w Opatowie z dnia 20 grudnia 2019 r. w sprawie uchwalenia budżetu Powiatu Opatowskiego na 2020 rok z późniejszymi zmianami, wprowadza się następujące zmiany:</w:t>
      </w:r>
    </w:p>
    <w:p w:rsidR="00A77B3E" w:rsidRPr="006017A9" w:rsidRDefault="007A75F0" w:rsidP="001F25B2">
      <w:pPr>
        <w:spacing w:before="120" w:after="120"/>
        <w:rPr>
          <w:szCs w:val="22"/>
          <w:u w:color="000000"/>
        </w:rPr>
      </w:pPr>
      <w:r w:rsidRPr="006017A9">
        <w:rPr>
          <w:szCs w:val="22"/>
        </w:rPr>
        <w:t xml:space="preserve">  </w:t>
      </w:r>
      <w:r w:rsidR="0042659E" w:rsidRPr="006017A9">
        <w:rPr>
          <w:szCs w:val="22"/>
        </w:rPr>
        <w:t>1</w:t>
      </w:r>
      <w:r w:rsidR="004B5365" w:rsidRPr="006017A9">
        <w:rPr>
          <w:szCs w:val="22"/>
        </w:rPr>
        <w:t>) </w:t>
      </w:r>
      <w:r w:rsidR="004B5365" w:rsidRPr="006017A9">
        <w:rPr>
          <w:szCs w:val="22"/>
          <w:u w:color="000000"/>
        </w:rPr>
        <w:t>załącznik Nr 1 „Dochody budżetu powiatu na 2020 rok” do uchwały otrzymuje brzmienie określone w załącz</w:t>
      </w:r>
      <w:r w:rsidR="00B70A40" w:rsidRPr="006017A9">
        <w:rPr>
          <w:szCs w:val="22"/>
          <w:u w:color="000000"/>
        </w:rPr>
        <w:t>niku Nr 1 do niniejszej uchwały.</w:t>
      </w:r>
    </w:p>
    <w:p w:rsidR="00A77B3E" w:rsidRPr="006017A9" w:rsidRDefault="0042659E">
      <w:pPr>
        <w:spacing w:before="120" w:after="120"/>
        <w:ind w:left="340" w:hanging="227"/>
        <w:rPr>
          <w:szCs w:val="22"/>
          <w:u w:color="000000"/>
        </w:rPr>
      </w:pPr>
      <w:r w:rsidRPr="006017A9">
        <w:rPr>
          <w:szCs w:val="22"/>
        </w:rPr>
        <w:t>2</w:t>
      </w:r>
      <w:r w:rsidR="004B5365" w:rsidRPr="006017A9">
        <w:rPr>
          <w:szCs w:val="22"/>
        </w:rPr>
        <w:t>) </w:t>
      </w:r>
      <w:r w:rsidR="004B5365" w:rsidRPr="006017A9">
        <w:rPr>
          <w:szCs w:val="22"/>
          <w:u w:color="000000"/>
        </w:rPr>
        <w:t>załącznik Nr 2 „Wydatki budżetu powiatu na 2020 rok” do uchwały otrzymuje brzmienie określone w załączniku Nr 2 do niniejszej uchwały;</w:t>
      </w:r>
    </w:p>
    <w:p w:rsidR="00EF3870" w:rsidRPr="006017A9" w:rsidRDefault="00EF3870" w:rsidP="00EF3870">
      <w:pPr>
        <w:spacing w:before="120" w:after="120"/>
        <w:ind w:left="340" w:hanging="227"/>
        <w:rPr>
          <w:u w:color="000000"/>
        </w:rPr>
      </w:pPr>
      <w:r w:rsidRPr="006017A9">
        <w:t>3) </w:t>
      </w:r>
      <w:r w:rsidRPr="006017A9">
        <w:rPr>
          <w:u w:color="000000"/>
        </w:rPr>
        <w:t>załącznik Nr 3 „Limity wydatków na wieloletnie przedsięwzięcia planowane do poniesienia w 2020 roku” do uchwały otrzymuje brzmienie określone w załączniku Nr 3 do niniejszej uchwały;</w:t>
      </w:r>
    </w:p>
    <w:p w:rsidR="00EF3870" w:rsidRPr="006017A9" w:rsidRDefault="00EF3870" w:rsidP="00EF3870">
      <w:pPr>
        <w:spacing w:before="120" w:after="120"/>
        <w:ind w:left="340" w:hanging="227"/>
        <w:rPr>
          <w:szCs w:val="22"/>
          <w:u w:color="000000"/>
        </w:rPr>
      </w:pPr>
      <w:r w:rsidRPr="006017A9">
        <w:rPr>
          <w:szCs w:val="22"/>
        </w:rPr>
        <w:t>4) </w:t>
      </w:r>
      <w:r w:rsidRPr="006017A9">
        <w:rPr>
          <w:szCs w:val="22"/>
          <w:u w:color="000000"/>
        </w:rPr>
        <w:t>załącznik Nr 4 „Zadania inwestycyjne roczne w 2020 r.” do uchwały otrzymuje brzmienie określone w załączniku Nr 4 do niniejszej uchwały;</w:t>
      </w:r>
    </w:p>
    <w:p w:rsidR="00EF3870" w:rsidRPr="006017A9" w:rsidRDefault="00EF3870" w:rsidP="00EF3870">
      <w:pPr>
        <w:spacing w:before="120" w:after="120"/>
        <w:ind w:left="340" w:hanging="227"/>
        <w:rPr>
          <w:u w:color="000000"/>
        </w:rPr>
      </w:pPr>
      <w:r w:rsidRPr="006017A9">
        <w:t>5) </w:t>
      </w:r>
      <w:r w:rsidRPr="006017A9">
        <w:rPr>
          <w:u w:color="000000"/>
        </w:rPr>
        <w:t>załącznik Nr 5 „Wydatki na programy realizowane ze środków pochodzących z budżetu Unii Europejskiej oraz innych źródeł zagranicznych, niepodlegających zwrotowi na 2020 rok” do uchwały otrzymuje brzmienie określone w załączniku Nr 5 do niniejszej uchwały;</w:t>
      </w:r>
    </w:p>
    <w:p w:rsidR="00EF3870" w:rsidRPr="006017A9" w:rsidRDefault="00EF3870" w:rsidP="00EF3870">
      <w:pPr>
        <w:spacing w:before="120" w:after="120"/>
        <w:ind w:left="340" w:hanging="227"/>
        <w:rPr>
          <w:szCs w:val="22"/>
          <w:u w:color="000000"/>
        </w:rPr>
      </w:pPr>
      <w:r w:rsidRPr="006017A9">
        <w:rPr>
          <w:szCs w:val="22"/>
        </w:rPr>
        <w:t>6) </w:t>
      </w:r>
      <w:r w:rsidRPr="006017A9">
        <w:rPr>
          <w:szCs w:val="22"/>
          <w:u w:color="000000"/>
        </w:rPr>
        <w:t>załącznik Nr 7 ,,Dochody i wydatki związane z realizacją zadań z zakresu administracji rządowej i innych zadań zleconych odrębnymi ustawami w 2020 r.” otrzymuje brzmienie określone w załączniku Nr 7</w:t>
      </w:r>
      <w:r w:rsidR="00BD2D33" w:rsidRPr="006017A9">
        <w:rPr>
          <w:szCs w:val="22"/>
          <w:u w:color="000000"/>
        </w:rPr>
        <w:t> do niniejszej uchwały.</w:t>
      </w:r>
    </w:p>
    <w:p w:rsidR="00A77B3E" w:rsidRPr="006017A9" w:rsidRDefault="004B5365">
      <w:pPr>
        <w:keepLines/>
        <w:spacing w:before="120" w:after="120"/>
        <w:ind w:firstLine="340"/>
        <w:rPr>
          <w:szCs w:val="22"/>
          <w:u w:color="000000"/>
        </w:rPr>
      </w:pPr>
      <w:r w:rsidRPr="006017A9">
        <w:rPr>
          <w:b/>
          <w:szCs w:val="22"/>
        </w:rPr>
        <w:t>§ 2. </w:t>
      </w:r>
      <w:r w:rsidRPr="006017A9">
        <w:rPr>
          <w:szCs w:val="22"/>
          <w:u w:color="000000"/>
        </w:rPr>
        <w:t>Wykonanie uchwały powierza się Zarządowi Powiatu w Opatowie.</w:t>
      </w:r>
    </w:p>
    <w:p w:rsidR="00A77B3E" w:rsidRPr="006017A9" w:rsidRDefault="004B5365">
      <w:pPr>
        <w:keepNext/>
        <w:keepLines/>
        <w:spacing w:before="120" w:after="120"/>
        <w:ind w:firstLine="340"/>
        <w:rPr>
          <w:szCs w:val="22"/>
          <w:u w:color="000000"/>
        </w:rPr>
      </w:pPr>
      <w:r w:rsidRPr="006017A9">
        <w:rPr>
          <w:b/>
          <w:szCs w:val="22"/>
        </w:rPr>
        <w:t>§ 3. </w:t>
      </w:r>
      <w:r w:rsidRPr="006017A9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:rsidR="00A77B3E" w:rsidRPr="006017A9" w:rsidRDefault="00CF3957">
      <w:pPr>
        <w:keepNext/>
        <w:keepLines/>
        <w:spacing w:before="120" w:after="120"/>
        <w:ind w:firstLine="340"/>
        <w:rPr>
          <w:u w:color="000000"/>
        </w:rPr>
      </w:pPr>
    </w:p>
    <w:p w:rsidR="00A77B3E" w:rsidRPr="006017A9" w:rsidRDefault="004B5365">
      <w:pPr>
        <w:keepNext/>
        <w:rPr>
          <w:u w:color="000000"/>
        </w:rPr>
      </w:pPr>
      <w:r w:rsidRPr="006017A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017A9" w:rsidRPr="006017A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6017A9" w:rsidRDefault="004F09FA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6017A9" w:rsidRDefault="004F09FA">
            <w:pPr>
              <w:keepNext/>
              <w:keepLines/>
              <w:spacing w:before="240" w:after="240"/>
              <w:ind w:left="1134" w:right="1134"/>
              <w:jc w:val="center"/>
              <w:rPr>
                <w:szCs w:val="22"/>
              </w:rPr>
            </w:pPr>
          </w:p>
        </w:tc>
      </w:tr>
    </w:tbl>
    <w:p w:rsidR="004B5365" w:rsidRPr="006017A9" w:rsidRDefault="004B5365">
      <w:pPr>
        <w:jc w:val="center"/>
        <w:rPr>
          <w:b/>
          <w:spacing w:val="20"/>
        </w:rPr>
        <w:sectPr w:rsidR="004B5365" w:rsidRPr="006017A9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6017A9" w:rsidRDefault="004B5365">
      <w:pPr>
        <w:jc w:val="center"/>
        <w:rPr>
          <w:szCs w:val="22"/>
          <w:u w:color="000000"/>
        </w:rPr>
      </w:pPr>
      <w:r w:rsidRPr="006017A9">
        <w:rPr>
          <w:b/>
          <w:spacing w:val="20"/>
          <w:szCs w:val="22"/>
        </w:rPr>
        <w:lastRenderedPageBreak/>
        <w:t>Uzasadnienie</w:t>
      </w:r>
    </w:p>
    <w:p w:rsidR="00A77B3E" w:rsidRPr="00AA4093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W art. 12 pkt 5 ustawy z dnia 5 czerwca 1998 r. o samorządzie powiatowym (Dz. U. z 2020 r. poz. 920) określono, iż do wyłącznej właściwości Rady Powiatu należy uchwalanie budżetu powiatu. Ponadto ustawodawca w art. 235 ustawy z dnia 27 sierpnia 2009 r. o finansach publicznych (Dz. U. z 2019 r. poz. 869, 1622 i 1649, oraz z 2020 r. poz. 284, 374, 568, 695 i 1175)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AA4093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W niniejszej uchwale dokonuje się zmian w budżecie po</w:t>
      </w:r>
      <w:r w:rsidR="00EF03B4" w:rsidRPr="00AA4093">
        <w:rPr>
          <w:szCs w:val="22"/>
          <w:u w:color="000000"/>
        </w:rPr>
        <w:t>wiatu na 2020 rok, poprzez zmniej</w:t>
      </w:r>
      <w:r w:rsidRPr="00AA4093">
        <w:rPr>
          <w:szCs w:val="22"/>
          <w:u w:color="000000"/>
        </w:rPr>
        <w:t xml:space="preserve">szenie dochodów o kwotę </w:t>
      </w:r>
      <w:r w:rsidR="00EF03B4" w:rsidRPr="00AA4093">
        <w:rPr>
          <w:b/>
          <w:szCs w:val="22"/>
          <w:u w:color="000000"/>
        </w:rPr>
        <w:t>3.008.334,85</w:t>
      </w:r>
      <w:r w:rsidRPr="00AA4093">
        <w:rPr>
          <w:b/>
          <w:szCs w:val="22"/>
          <w:u w:color="000000"/>
        </w:rPr>
        <w:t> zł</w:t>
      </w:r>
      <w:r w:rsidR="004C5CC6">
        <w:rPr>
          <w:szCs w:val="22"/>
          <w:u w:color="000000"/>
        </w:rPr>
        <w:t xml:space="preserve"> i zmniej</w:t>
      </w:r>
      <w:r w:rsidRPr="00AA4093">
        <w:rPr>
          <w:szCs w:val="22"/>
          <w:u w:color="000000"/>
        </w:rPr>
        <w:t xml:space="preserve">szenie wydatków budżetowych o kwotę </w:t>
      </w:r>
      <w:r w:rsidR="00EF03B4" w:rsidRPr="00AA4093">
        <w:rPr>
          <w:b/>
          <w:szCs w:val="22"/>
          <w:u w:color="000000"/>
        </w:rPr>
        <w:t>3.008.334,85</w:t>
      </w:r>
      <w:r w:rsidRPr="00AA4093">
        <w:rPr>
          <w:b/>
          <w:szCs w:val="22"/>
          <w:u w:color="000000"/>
        </w:rPr>
        <w:t xml:space="preserve"> zł, </w:t>
      </w:r>
      <w:r w:rsidRPr="00AA4093">
        <w:rPr>
          <w:szCs w:val="22"/>
          <w:u w:color="000000"/>
        </w:rPr>
        <w:t>w tym:</w:t>
      </w:r>
    </w:p>
    <w:p w:rsidR="006A20BB" w:rsidRPr="00AA4093" w:rsidRDefault="00EF03B4" w:rsidP="006A20BB">
      <w:pPr>
        <w:spacing w:line="360" w:lineRule="auto"/>
        <w:rPr>
          <w:b/>
          <w:szCs w:val="22"/>
        </w:rPr>
      </w:pPr>
      <w:r w:rsidRPr="00AA4093">
        <w:rPr>
          <w:b/>
          <w:szCs w:val="22"/>
        </w:rPr>
        <w:t>1</w:t>
      </w:r>
      <w:r w:rsidR="006A20BB" w:rsidRPr="00AA4093">
        <w:rPr>
          <w:b/>
          <w:szCs w:val="22"/>
        </w:rPr>
        <w:t>) zmniejszenie</w:t>
      </w:r>
      <w:r w:rsidR="006A20BB" w:rsidRPr="00AA4093">
        <w:rPr>
          <w:szCs w:val="22"/>
        </w:rPr>
        <w:t xml:space="preserve"> dochodów w dziale </w:t>
      </w:r>
      <w:r w:rsidR="006A20BB" w:rsidRPr="00AA4093">
        <w:rPr>
          <w:b/>
          <w:szCs w:val="22"/>
        </w:rPr>
        <w:t>754 Bezpieczeństwo publiczne i ochrona przeciwpożarowa</w:t>
      </w:r>
      <w:r w:rsidR="006A20BB" w:rsidRPr="00AA4093">
        <w:rPr>
          <w:szCs w:val="22"/>
        </w:rPr>
        <w:t xml:space="preserve"> o kwotę </w:t>
      </w:r>
      <w:r w:rsidR="006A20BB" w:rsidRPr="00AA4093">
        <w:rPr>
          <w:b/>
          <w:szCs w:val="22"/>
        </w:rPr>
        <w:t xml:space="preserve">1.999.777 zł </w:t>
      </w:r>
      <w:r w:rsidR="006A20BB" w:rsidRPr="00AA4093">
        <w:rPr>
          <w:szCs w:val="22"/>
        </w:rPr>
        <w:t>następuje</w:t>
      </w:r>
      <w:r w:rsidR="006A20BB" w:rsidRPr="00AA4093">
        <w:rPr>
          <w:b/>
          <w:szCs w:val="22"/>
        </w:rPr>
        <w:t xml:space="preserve"> </w:t>
      </w:r>
      <w:r w:rsidR="006A20BB" w:rsidRPr="00AA4093">
        <w:rPr>
          <w:szCs w:val="22"/>
        </w:rPr>
        <w:t>w związku z projektem pn. ,,Zabezpieczenie mieszkańców Powiatu Opatowskiego w walce z COVID-19 oraz podmiotów zaangażowanych w walkę z epidemią’’, gdzie dokonuje się przeniesienia w/w planu do roku 2021, w związku z przekształceniem tego zadania w przedsięwzięcie wieloletnie</w:t>
      </w:r>
      <w:r w:rsidR="006A20BB" w:rsidRPr="00AA4093">
        <w:rPr>
          <w:b/>
          <w:szCs w:val="22"/>
        </w:rPr>
        <w:t>.</w:t>
      </w:r>
    </w:p>
    <w:p w:rsidR="006A20BB" w:rsidRPr="00AA4093" w:rsidRDefault="006A20BB" w:rsidP="006A20BB">
      <w:pPr>
        <w:spacing w:after="120" w:line="360" w:lineRule="auto"/>
        <w:rPr>
          <w:szCs w:val="22"/>
        </w:rPr>
      </w:pPr>
      <w:r w:rsidRPr="00AA4093">
        <w:rPr>
          <w:szCs w:val="22"/>
        </w:rPr>
        <w:t xml:space="preserve">         W związku z powyższym zmniejsza się plan wydatków w następujących jednostkach:</w:t>
      </w:r>
    </w:p>
    <w:p w:rsidR="006A20BB" w:rsidRPr="00AA4093" w:rsidRDefault="006A20BB" w:rsidP="00185D29">
      <w:pPr>
        <w:spacing w:line="360" w:lineRule="auto"/>
        <w:rPr>
          <w:szCs w:val="22"/>
        </w:rPr>
      </w:pPr>
      <w:r w:rsidRPr="00AA4093">
        <w:rPr>
          <w:szCs w:val="22"/>
        </w:rPr>
        <w:t>- Starostwo Powiatowe w Opatowie – rozdział 75495.</w:t>
      </w:r>
    </w:p>
    <w:p w:rsidR="00185D29" w:rsidRPr="00AA4093" w:rsidRDefault="00EF03B4" w:rsidP="00185D29">
      <w:pPr>
        <w:spacing w:line="360" w:lineRule="auto"/>
        <w:rPr>
          <w:szCs w:val="22"/>
        </w:rPr>
      </w:pPr>
      <w:r w:rsidRPr="00AA4093">
        <w:rPr>
          <w:b/>
          <w:szCs w:val="22"/>
        </w:rPr>
        <w:t>2</w:t>
      </w:r>
      <w:r w:rsidR="0062441E" w:rsidRPr="00AA4093">
        <w:rPr>
          <w:b/>
          <w:szCs w:val="22"/>
        </w:rPr>
        <w:t>) z</w:t>
      </w:r>
      <w:r w:rsidR="00FD788F" w:rsidRPr="00AA4093">
        <w:rPr>
          <w:b/>
          <w:szCs w:val="22"/>
        </w:rPr>
        <w:t>więk</w:t>
      </w:r>
      <w:r w:rsidR="00185D29" w:rsidRPr="00AA4093">
        <w:rPr>
          <w:b/>
          <w:szCs w:val="22"/>
        </w:rPr>
        <w:t>szenie</w:t>
      </w:r>
      <w:r w:rsidR="00FD788F" w:rsidRPr="00AA4093">
        <w:rPr>
          <w:szCs w:val="22"/>
        </w:rPr>
        <w:t xml:space="preserve"> dochodów</w:t>
      </w:r>
      <w:r w:rsidR="00185D29" w:rsidRPr="00AA4093">
        <w:rPr>
          <w:szCs w:val="22"/>
        </w:rPr>
        <w:t xml:space="preserve"> w dziale </w:t>
      </w:r>
      <w:r w:rsidR="00A61FFE" w:rsidRPr="00AA4093">
        <w:rPr>
          <w:b/>
          <w:szCs w:val="22"/>
        </w:rPr>
        <w:t>758</w:t>
      </w:r>
      <w:r w:rsidR="00185D29" w:rsidRPr="00AA4093">
        <w:rPr>
          <w:b/>
          <w:szCs w:val="22"/>
        </w:rPr>
        <w:t xml:space="preserve"> </w:t>
      </w:r>
      <w:r w:rsidR="00A61FFE" w:rsidRPr="00AA4093">
        <w:rPr>
          <w:b/>
          <w:szCs w:val="22"/>
        </w:rPr>
        <w:t>Różne rozliczenia</w:t>
      </w:r>
      <w:r w:rsidR="00185D29" w:rsidRPr="00AA4093">
        <w:rPr>
          <w:szCs w:val="22"/>
        </w:rPr>
        <w:t xml:space="preserve"> o kwotę </w:t>
      </w:r>
      <w:r w:rsidR="006E688E" w:rsidRPr="00AA4093">
        <w:rPr>
          <w:b/>
          <w:szCs w:val="22"/>
        </w:rPr>
        <w:t>201.261</w:t>
      </w:r>
      <w:r w:rsidR="00185D29" w:rsidRPr="00AA4093">
        <w:rPr>
          <w:b/>
          <w:szCs w:val="22"/>
        </w:rPr>
        <w:t xml:space="preserve"> zł </w:t>
      </w:r>
      <w:r w:rsidR="00185D29" w:rsidRPr="00AA4093">
        <w:rPr>
          <w:szCs w:val="22"/>
        </w:rPr>
        <w:t>wynika z</w:t>
      </w:r>
      <w:r w:rsidR="00BC40DC" w:rsidRPr="00AA4093">
        <w:rPr>
          <w:szCs w:val="22"/>
        </w:rPr>
        <w:t xml:space="preserve"> pisma Ministra Finansów, Fundus</w:t>
      </w:r>
      <w:r w:rsidR="006E688E" w:rsidRPr="00AA4093">
        <w:rPr>
          <w:szCs w:val="22"/>
        </w:rPr>
        <w:t>zy i Polityki Regionalnej Nr ST3.4751.13.2020 z dnia 09.12</w:t>
      </w:r>
      <w:r w:rsidR="002B6EB6" w:rsidRPr="00AA4093">
        <w:rPr>
          <w:szCs w:val="22"/>
        </w:rPr>
        <w:t>.2020 r.</w:t>
      </w:r>
      <w:r w:rsidR="00BC40DC" w:rsidRPr="00AA4093">
        <w:rPr>
          <w:szCs w:val="22"/>
        </w:rPr>
        <w:t xml:space="preserve"> i </w:t>
      </w:r>
      <w:r w:rsidR="006E688E" w:rsidRPr="00AA4093">
        <w:rPr>
          <w:szCs w:val="22"/>
        </w:rPr>
        <w:t>stanowi środki rezerwy subwencji ogólnej na realizację bieżących zadań własnych z zakresu prowadzenia domów pomocy społecznej</w:t>
      </w:r>
      <w:r w:rsidR="00BC40DC" w:rsidRPr="00AA4093">
        <w:rPr>
          <w:szCs w:val="22"/>
        </w:rPr>
        <w:t>.</w:t>
      </w:r>
    </w:p>
    <w:p w:rsidR="00A61FFE" w:rsidRPr="00AA4093" w:rsidRDefault="00FD788F" w:rsidP="00A61FFE">
      <w:pPr>
        <w:spacing w:line="360" w:lineRule="auto"/>
        <w:ind w:firstLine="360"/>
        <w:rPr>
          <w:szCs w:val="22"/>
        </w:rPr>
      </w:pPr>
      <w:r w:rsidRPr="00AA4093">
        <w:rPr>
          <w:szCs w:val="22"/>
        </w:rPr>
        <w:t>W związku z powyższym zwiększa</w:t>
      </w:r>
      <w:r w:rsidR="00185D29" w:rsidRPr="00AA4093">
        <w:rPr>
          <w:szCs w:val="22"/>
        </w:rPr>
        <w:t xml:space="preserve"> się plan wydatków w następujących jednostkach:</w:t>
      </w:r>
    </w:p>
    <w:p w:rsidR="00A61FFE" w:rsidRPr="00AA4093" w:rsidRDefault="006E688E" w:rsidP="00A61FFE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- Starostwo Powiatowe w Opatowie – rozdział 85295.</w:t>
      </w:r>
    </w:p>
    <w:p w:rsidR="0065284F" w:rsidRPr="00AA4093" w:rsidRDefault="00EF03B4" w:rsidP="0065284F">
      <w:pPr>
        <w:spacing w:line="360" w:lineRule="auto"/>
        <w:rPr>
          <w:szCs w:val="22"/>
        </w:rPr>
      </w:pPr>
      <w:r w:rsidRPr="00AA4093">
        <w:rPr>
          <w:b/>
          <w:szCs w:val="22"/>
        </w:rPr>
        <w:t>3</w:t>
      </w:r>
      <w:r w:rsidR="0065284F" w:rsidRPr="00AA4093">
        <w:rPr>
          <w:b/>
          <w:szCs w:val="22"/>
        </w:rPr>
        <w:t>) zmniejszenie</w:t>
      </w:r>
      <w:r w:rsidR="0065284F" w:rsidRPr="00AA4093">
        <w:rPr>
          <w:szCs w:val="22"/>
        </w:rPr>
        <w:t xml:space="preserve"> dochodów w dziale </w:t>
      </w:r>
      <w:r w:rsidR="0065284F" w:rsidRPr="00AA4093">
        <w:rPr>
          <w:b/>
          <w:szCs w:val="22"/>
        </w:rPr>
        <w:t>801 Oświata i wychowanie</w:t>
      </w:r>
      <w:r w:rsidR="0065284F" w:rsidRPr="00AA4093">
        <w:rPr>
          <w:szCs w:val="22"/>
        </w:rPr>
        <w:t xml:space="preserve"> o kwotę </w:t>
      </w:r>
      <w:r w:rsidR="0065284F" w:rsidRPr="00AA4093">
        <w:rPr>
          <w:b/>
          <w:szCs w:val="22"/>
        </w:rPr>
        <w:t xml:space="preserve">617.061,85 zł </w:t>
      </w:r>
      <w:r w:rsidR="0065284F" w:rsidRPr="00AA4093">
        <w:rPr>
          <w:szCs w:val="22"/>
        </w:rPr>
        <w:t>następuje</w:t>
      </w:r>
      <w:r w:rsidR="0065284F" w:rsidRPr="00AA4093">
        <w:rPr>
          <w:b/>
          <w:szCs w:val="22"/>
        </w:rPr>
        <w:t xml:space="preserve"> </w:t>
      </w:r>
      <w:r w:rsidR="0065284F" w:rsidRPr="00AA4093">
        <w:rPr>
          <w:szCs w:val="22"/>
        </w:rPr>
        <w:t>w związku z przekształceniem zadania ,,Przebudowa dróg wewnętrznych na terenie Zespołu Szkół Nr 1 w Opatowie’’ w przedsięwzięcie wieloletnie, przy czym kwotę 505.014 zł przenosi się do planu roku 2021, natomiast kwotę 112.047,85 zł zmniejsza się po przeprowadzonym przetargu.</w:t>
      </w:r>
    </w:p>
    <w:p w:rsidR="0065284F" w:rsidRPr="00AA4093" w:rsidRDefault="0065284F" w:rsidP="0065284F">
      <w:pPr>
        <w:spacing w:line="360" w:lineRule="auto"/>
        <w:rPr>
          <w:szCs w:val="22"/>
        </w:rPr>
      </w:pPr>
      <w:r w:rsidRPr="00AA4093">
        <w:rPr>
          <w:szCs w:val="22"/>
        </w:rPr>
        <w:t xml:space="preserve">         W związku z powyższym zmniejsza się plan wydatków w następujących jednostkach:</w:t>
      </w:r>
    </w:p>
    <w:p w:rsidR="0065284F" w:rsidRPr="00AA4093" w:rsidRDefault="0065284F" w:rsidP="0065284F">
      <w:pPr>
        <w:spacing w:line="360" w:lineRule="auto"/>
        <w:rPr>
          <w:szCs w:val="22"/>
        </w:rPr>
      </w:pPr>
      <w:r w:rsidRPr="00AA4093">
        <w:rPr>
          <w:szCs w:val="22"/>
        </w:rPr>
        <w:t>- Starostwo Powiatowe w Opatowie – rozdział 80195.</w:t>
      </w:r>
    </w:p>
    <w:p w:rsidR="0016623D" w:rsidRPr="00AA4093" w:rsidRDefault="00EF03B4" w:rsidP="0016623D">
      <w:pPr>
        <w:spacing w:line="360" w:lineRule="auto"/>
        <w:rPr>
          <w:szCs w:val="22"/>
        </w:rPr>
      </w:pPr>
      <w:r w:rsidRPr="00AA4093">
        <w:rPr>
          <w:b/>
          <w:szCs w:val="22"/>
        </w:rPr>
        <w:t>4</w:t>
      </w:r>
      <w:r w:rsidR="0016623D" w:rsidRPr="00AA4093">
        <w:rPr>
          <w:b/>
          <w:szCs w:val="22"/>
        </w:rPr>
        <w:t>) zmniejszenie</w:t>
      </w:r>
      <w:r w:rsidR="0016623D" w:rsidRPr="00AA4093">
        <w:rPr>
          <w:szCs w:val="22"/>
        </w:rPr>
        <w:t xml:space="preserve"> dochodów w dziale </w:t>
      </w:r>
      <w:r w:rsidR="0016623D" w:rsidRPr="00AA4093">
        <w:rPr>
          <w:b/>
          <w:szCs w:val="22"/>
        </w:rPr>
        <w:t>852 Pomoc społeczna</w:t>
      </w:r>
      <w:r w:rsidR="0016623D" w:rsidRPr="00AA4093">
        <w:rPr>
          <w:szCs w:val="22"/>
        </w:rPr>
        <w:t xml:space="preserve"> o kwotę </w:t>
      </w:r>
      <w:r w:rsidR="0016623D" w:rsidRPr="00AA4093">
        <w:rPr>
          <w:b/>
          <w:szCs w:val="22"/>
        </w:rPr>
        <w:t xml:space="preserve">596.757 zł </w:t>
      </w:r>
      <w:r w:rsidR="0016623D" w:rsidRPr="00AA4093">
        <w:rPr>
          <w:szCs w:val="22"/>
        </w:rPr>
        <w:t>następuje</w:t>
      </w:r>
      <w:r w:rsidR="0016623D" w:rsidRPr="00AA4093">
        <w:rPr>
          <w:b/>
          <w:szCs w:val="22"/>
        </w:rPr>
        <w:t xml:space="preserve"> </w:t>
      </w:r>
      <w:r w:rsidR="0016623D" w:rsidRPr="00AA4093">
        <w:rPr>
          <w:szCs w:val="22"/>
        </w:rPr>
        <w:t>w związku z przekształceniem zadania ,,Rozbudowa, nadbudowa oraz przebudowa istniejącego budynku pralni wraz ze zmianą sposobu użytkowania na budynek Środowiskowego Domu Samopomocy w Opatowie – ETAP I’’ w przedsięwzięcie wieloletnie, przy czym kwotę 528.967 zł przenosi się do planu roku 2021, natomiast kwotę 67.790 zł zmniejsza się po przeprowadzonym przetargu.</w:t>
      </w:r>
    </w:p>
    <w:p w:rsidR="0016623D" w:rsidRPr="00AA4093" w:rsidRDefault="0016623D" w:rsidP="0016623D">
      <w:pPr>
        <w:spacing w:line="360" w:lineRule="auto"/>
        <w:rPr>
          <w:szCs w:val="22"/>
        </w:rPr>
      </w:pPr>
      <w:r w:rsidRPr="00AA4093">
        <w:rPr>
          <w:szCs w:val="22"/>
        </w:rPr>
        <w:t xml:space="preserve">         W związku z powyższym zmniejsza się plan wydatków w następujących jednostkach:</w:t>
      </w:r>
    </w:p>
    <w:p w:rsidR="0016623D" w:rsidRPr="00AA4093" w:rsidRDefault="0016623D" w:rsidP="0016623D">
      <w:pPr>
        <w:spacing w:line="360" w:lineRule="auto"/>
        <w:rPr>
          <w:szCs w:val="22"/>
        </w:rPr>
      </w:pPr>
      <w:r w:rsidRPr="00AA4093">
        <w:rPr>
          <w:szCs w:val="22"/>
        </w:rPr>
        <w:t>- Starostwo Powiatowe w Opatowie – rozdział 85203.</w:t>
      </w:r>
    </w:p>
    <w:p w:rsidR="003A3B02" w:rsidRPr="00AA4093" w:rsidRDefault="00EF03B4" w:rsidP="003A3B02">
      <w:pPr>
        <w:keepLines/>
        <w:spacing w:before="120" w:after="120"/>
        <w:rPr>
          <w:szCs w:val="22"/>
          <w:u w:color="000000"/>
        </w:rPr>
      </w:pPr>
      <w:r w:rsidRPr="00AA4093">
        <w:rPr>
          <w:b/>
          <w:szCs w:val="22"/>
          <w:u w:color="000000"/>
        </w:rPr>
        <w:t>5</w:t>
      </w:r>
      <w:r w:rsidR="003A3B02" w:rsidRPr="00AA4093">
        <w:rPr>
          <w:b/>
          <w:szCs w:val="22"/>
          <w:u w:color="000000"/>
        </w:rPr>
        <w:t>) zwiększenie</w:t>
      </w:r>
      <w:r w:rsidR="003A3B02" w:rsidRPr="00AA4093">
        <w:rPr>
          <w:szCs w:val="22"/>
          <w:u w:color="000000"/>
        </w:rPr>
        <w:t xml:space="preserve"> dochodów w dziale </w:t>
      </w:r>
      <w:r w:rsidR="003A3B02" w:rsidRPr="00AA4093">
        <w:rPr>
          <w:b/>
          <w:szCs w:val="22"/>
          <w:u w:color="000000"/>
        </w:rPr>
        <w:t>854 Edukacyjna opieka wychowawcza</w:t>
      </w:r>
      <w:r w:rsidR="003A3B02" w:rsidRPr="00AA4093">
        <w:rPr>
          <w:szCs w:val="22"/>
          <w:u w:color="000000"/>
        </w:rPr>
        <w:t xml:space="preserve"> o kwotę </w:t>
      </w:r>
      <w:r w:rsidR="00590FD8" w:rsidRPr="00AA4093">
        <w:rPr>
          <w:b/>
          <w:szCs w:val="22"/>
          <w:u w:color="000000"/>
        </w:rPr>
        <w:t>4</w:t>
      </w:r>
      <w:r w:rsidR="003A3B02" w:rsidRPr="00AA4093">
        <w:rPr>
          <w:b/>
          <w:szCs w:val="22"/>
          <w:u w:color="000000"/>
        </w:rPr>
        <w:t xml:space="preserve">.000 zł </w:t>
      </w:r>
      <w:r w:rsidR="003A13E4" w:rsidRPr="00AA4093">
        <w:rPr>
          <w:szCs w:val="22"/>
          <w:u w:color="000000"/>
        </w:rPr>
        <w:t>dotyczy wpływów</w:t>
      </w:r>
      <w:r w:rsidR="001A5128" w:rsidRPr="00AA4093">
        <w:rPr>
          <w:szCs w:val="22"/>
          <w:u w:color="000000"/>
        </w:rPr>
        <w:t xml:space="preserve"> z opłat za wyżywienie wychowanków</w:t>
      </w:r>
      <w:r w:rsidR="003A13E4" w:rsidRPr="00AA4093">
        <w:rPr>
          <w:szCs w:val="22"/>
          <w:u w:color="000000"/>
        </w:rPr>
        <w:t xml:space="preserve"> SOSW w Sulejowie</w:t>
      </w:r>
      <w:r w:rsidR="003A3B02" w:rsidRPr="00AA4093">
        <w:rPr>
          <w:szCs w:val="22"/>
          <w:u w:color="000000"/>
        </w:rPr>
        <w:t>.</w:t>
      </w:r>
    </w:p>
    <w:p w:rsidR="003A3B02" w:rsidRPr="00AA4093" w:rsidRDefault="003A3B02" w:rsidP="003A3B02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W związku z powyższym zwiększa się plan wydatków w następujących jednostkach:</w:t>
      </w:r>
    </w:p>
    <w:p w:rsidR="003A3B02" w:rsidRPr="00AA4093" w:rsidRDefault="003A3B02" w:rsidP="003A3B02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lastRenderedPageBreak/>
        <w:t xml:space="preserve">- Specjalny Ośrodek </w:t>
      </w:r>
      <w:proofErr w:type="spellStart"/>
      <w:r w:rsidRPr="00AA4093">
        <w:rPr>
          <w:szCs w:val="22"/>
          <w:u w:color="000000"/>
        </w:rPr>
        <w:t>Szkolno</w:t>
      </w:r>
      <w:proofErr w:type="spellEnd"/>
      <w:r w:rsidRPr="00AA4093">
        <w:rPr>
          <w:szCs w:val="22"/>
          <w:u w:color="000000"/>
        </w:rPr>
        <w:t xml:space="preserve"> – Wychowaw</w:t>
      </w:r>
      <w:r w:rsidR="00590FD8" w:rsidRPr="00AA4093">
        <w:rPr>
          <w:szCs w:val="22"/>
          <w:u w:color="000000"/>
        </w:rPr>
        <w:t>czy w Sulejowie – rozdział 80148</w:t>
      </w:r>
      <w:r w:rsidRPr="00AA4093">
        <w:rPr>
          <w:szCs w:val="22"/>
          <w:u w:color="000000"/>
        </w:rPr>
        <w:t>.</w:t>
      </w:r>
    </w:p>
    <w:p w:rsidR="00A77B3E" w:rsidRPr="00AA4093" w:rsidRDefault="004B5365" w:rsidP="00A448CF">
      <w:pPr>
        <w:keepLines/>
        <w:spacing w:before="120" w:after="120"/>
        <w:rPr>
          <w:szCs w:val="22"/>
          <w:u w:color="000000"/>
        </w:rPr>
      </w:pPr>
      <w:r w:rsidRPr="00AA4093">
        <w:rPr>
          <w:szCs w:val="22"/>
          <w:u w:color="000000"/>
        </w:rPr>
        <w:t>Zmianę dochodów stanowi załącznik Nr 1.</w:t>
      </w:r>
    </w:p>
    <w:p w:rsidR="00A77B3E" w:rsidRPr="00AA4093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Niniejszą uchwałą dokonuje się zmian w budżecie powiatu na 2020 rok w planie wydatków budżetowych w następujących jednostkach:</w:t>
      </w:r>
    </w:p>
    <w:p w:rsidR="00533811" w:rsidRPr="00AA4093" w:rsidRDefault="00533811" w:rsidP="00533811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- Zespół Szkół w Ożarowi</w:t>
      </w:r>
      <w:r w:rsidR="00857CF6" w:rsidRPr="00AA4093">
        <w:rPr>
          <w:szCs w:val="22"/>
          <w:u w:color="000000"/>
        </w:rPr>
        <w:t>e – rozdział 80115</w:t>
      </w:r>
      <w:r w:rsidRPr="00AA4093">
        <w:rPr>
          <w:szCs w:val="22"/>
          <w:u w:color="000000"/>
        </w:rPr>
        <w:t>,</w:t>
      </w:r>
      <w:r w:rsidR="00E736E3" w:rsidRPr="00AA4093">
        <w:rPr>
          <w:szCs w:val="22"/>
          <w:u w:color="000000"/>
        </w:rPr>
        <w:t xml:space="preserve"> </w:t>
      </w:r>
      <w:r w:rsidR="00CD14D5" w:rsidRPr="00AA4093">
        <w:rPr>
          <w:szCs w:val="22"/>
          <w:u w:color="000000"/>
        </w:rPr>
        <w:t xml:space="preserve">80116, </w:t>
      </w:r>
      <w:r w:rsidR="003E3408" w:rsidRPr="00AA4093">
        <w:rPr>
          <w:szCs w:val="22"/>
          <w:u w:color="000000"/>
        </w:rPr>
        <w:t xml:space="preserve">80117, </w:t>
      </w:r>
      <w:r w:rsidR="00E736E3" w:rsidRPr="00AA4093">
        <w:rPr>
          <w:szCs w:val="22"/>
          <w:u w:color="000000"/>
        </w:rPr>
        <w:t>80120, 80148</w:t>
      </w:r>
      <w:r w:rsidRPr="00AA4093">
        <w:rPr>
          <w:szCs w:val="22"/>
          <w:u w:color="000000"/>
        </w:rPr>
        <w:t>,</w:t>
      </w:r>
      <w:r w:rsidR="003E3408" w:rsidRPr="00AA4093">
        <w:rPr>
          <w:szCs w:val="22"/>
          <w:u w:color="000000"/>
        </w:rPr>
        <w:t xml:space="preserve"> 80151,</w:t>
      </w:r>
      <w:r w:rsidRPr="00AA4093">
        <w:rPr>
          <w:szCs w:val="22"/>
          <w:u w:color="000000"/>
        </w:rPr>
        <w:t xml:space="preserve"> 80152 i 85410;</w:t>
      </w:r>
    </w:p>
    <w:p w:rsidR="00944A48" w:rsidRPr="00AA4093" w:rsidRDefault="00AA7FDD" w:rsidP="00944A48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 xml:space="preserve">- Specjalny Ośrodek </w:t>
      </w:r>
      <w:proofErr w:type="spellStart"/>
      <w:r w:rsidRPr="00AA4093">
        <w:rPr>
          <w:szCs w:val="22"/>
          <w:u w:color="000000"/>
        </w:rPr>
        <w:t>Szkolno</w:t>
      </w:r>
      <w:proofErr w:type="spellEnd"/>
      <w:r w:rsidRPr="00AA4093">
        <w:rPr>
          <w:szCs w:val="22"/>
          <w:u w:color="000000"/>
        </w:rPr>
        <w:t xml:space="preserve"> – Wychowawczy w S</w:t>
      </w:r>
      <w:r w:rsidR="00590FD8" w:rsidRPr="00AA4093">
        <w:rPr>
          <w:szCs w:val="22"/>
          <w:u w:color="000000"/>
        </w:rPr>
        <w:t>ulejowie – rozdział 80102</w:t>
      </w:r>
      <w:r w:rsidRPr="00AA4093">
        <w:rPr>
          <w:szCs w:val="22"/>
          <w:u w:color="000000"/>
        </w:rPr>
        <w:t>;</w:t>
      </w:r>
    </w:p>
    <w:p w:rsidR="0016623D" w:rsidRPr="00AA4093" w:rsidRDefault="0016623D" w:rsidP="00944A48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 xml:space="preserve">- Starostwo Powiatowe w Opatowie – rozdział 70005, 80195, 85195, 85203, 85395 i 90095. </w:t>
      </w:r>
    </w:p>
    <w:p w:rsidR="00A77B3E" w:rsidRPr="00AA4093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Zmianę wydatków stanowi załącznik Nr 2.</w:t>
      </w:r>
      <w:r w:rsidRPr="00AA4093">
        <w:rPr>
          <w:szCs w:val="22"/>
          <w:u w:color="000000"/>
        </w:rPr>
        <w:tab/>
      </w:r>
    </w:p>
    <w:p w:rsidR="009E6581" w:rsidRPr="00AA4093" w:rsidRDefault="00832390" w:rsidP="00EF3870">
      <w:pPr>
        <w:spacing w:after="120"/>
        <w:rPr>
          <w:szCs w:val="22"/>
        </w:rPr>
      </w:pPr>
      <w:r w:rsidRPr="00AA4093">
        <w:rPr>
          <w:szCs w:val="22"/>
        </w:rPr>
        <w:t>Nin</w:t>
      </w:r>
      <w:r w:rsidR="00A7192C" w:rsidRPr="00AA4093">
        <w:rPr>
          <w:szCs w:val="22"/>
        </w:rPr>
        <w:t>iejszą uchwałą zwięk</w:t>
      </w:r>
      <w:r w:rsidR="00EF3870" w:rsidRPr="00AA4093">
        <w:rPr>
          <w:szCs w:val="22"/>
        </w:rPr>
        <w:t>sza się wydatki na przedsięwzięcia wieloletnie planowane do poniesi</w:t>
      </w:r>
      <w:r w:rsidR="00A7192C" w:rsidRPr="00AA4093">
        <w:rPr>
          <w:szCs w:val="22"/>
        </w:rPr>
        <w:t>en</w:t>
      </w:r>
      <w:r w:rsidR="008D77C7">
        <w:rPr>
          <w:szCs w:val="22"/>
        </w:rPr>
        <w:t>ia w 2020 roku o kwotę 2.031.022</w:t>
      </w:r>
      <w:r w:rsidR="00EF3870" w:rsidRPr="00AA4093">
        <w:rPr>
          <w:szCs w:val="22"/>
        </w:rPr>
        <w:t xml:space="preserve"> zł w związku z</w:t>
      </w:r>
      <w:r w:rsidR="009E6581" w:rsidRPr="00AA4093">
        <w:rPr>
          <w:szCs w:val="22"/>
        </w:rPr>
        <w:t>:</w:t>
      </w:r>
    </w:p>
    <w:p w:rsidR="00A7192C" w:rsidRPr="00AA4093" w:rsidRDefault="009E6581" w:rsidP="00EF3870">
      <w:pPr>
        <w:spacing w:after="120"/>
        <w:rPr>
          <w:szCs w:val="22"/>
          <w:u w:color="000000"/>
        </w:rPr>
      </w:pPr>
      <w:r w:rsidRPr="00AA4093">
        <w:rPr>
          <w:szCs w:val="22"/>
        </w:rPr>
        <w:t>- przeniesieniem</w:t>
      </w:r>
      <w:r w:rsidR="00EF3870" w:rsidRPr="00AA4093">
        <w:rPr>
          <w:szCs w:val="22"/>
        </w:rPr>
        <w:t xml:space="preserve"> </w:t>
      </w:r>
      <w:r w:rsidRPr="00AA4093">
        <w:rPr>
          <w:szCs w:val="22"/>
          <w:u w:color="000000"/>
        </w:rPr>
        <w:t>projektu ,,Zabezpieczenie mieszkańców Powiatu Opatowskiego w walce z COVID-19 oraz podmiotów zaangażowanych w walkę z epidemią’’ z zadań rocznych do zadań wieloletnich – plan roku 2020</w:t>
      </w:r>
      <w:r w:rsidR="00A7192C" w:rsidRPr="00AA4093">
        <w:rPr>
          <w:szCs w:val="22"/>
          <w:u w:color="000000"/>
        </w:rPr>
        <w:t xml:space="preserve"> -</w:t>
      </w:r>
      <w:r w:rsidRPr="00AA4093">
        <w:rPr>
          <w:szCs w:val="22"/>
          <w:u w:color="000000"/>
        </w:rPr>
        <w:t xml:space="preserve"> 857.724 zł</w:t>
      </w:r>
      <w:r w:rsidR="00A7192C" w:rsidRPr="00AA4093">
        <w:rPr>
          <w:szCs w:val="22"/>
          <w:u w:color="000000"/>
        </w:rPr>
        <w:t>;</w:t>
      </w:r>
    </w:p>
    <w:p w:rsidR="009E6581" w:rsidRDefault="00A7192C" w:rsidP="00EF3870">
      <w:pPr>
        <w:spacing w:after="120"/>
        <w:rPr>
          <w:szCs w:val="22"/>
          <w:u w:color="000000"/>
        </w:rPr>
      </w:pPr>
      <w:r w:rsidRPr="00AA4093">
        <w:rPr>
          <w:szCs w:val="22"/>
        </w:rPr>
        <w:t xml:space="preserve">- przeniesieniem </w:t>
      </w:r>
      <w:r w:rsidRPr="00AA4093">
        <w:rPr>
          <w:szCs w:val="22"/>
          <w:u w:color="000000"/>
        </w:rPr>
        <w:t>zadania ,,Rozbudowa, nadbudowa oraz przebudowa istniejącego budynku pralni wraz ze zmianą sposobu użytkowania na budynek Środowiskowego Domu Samopomocy w Opatowie – ETAP I’’ z zadań rocznych do zadań wieloletn</w:t>
      </w:r>
      <w:r w:rsidR="0066155B">
        <w:rPr>
          <w:szCs w:val="22"/>
          <w:u w:color="000000"/>
        </w:rPr>
        <w:t xml:space="preserve">ich – plan roku 2020 – 1.125.998 </w:t>
      </w:r>
      <w:r w:rsidRPr="00AA4093">
        <w:rPr>
          <w:szCs w:val="22"/>
          <w:u w:color="000000"/>
        </w:rPr>
        <w:t>zł</w:t>
      </w:r>
      <w:r w:rsidR="004550C8">
        <w:rPr>
          <w:szCs w:val="22"/>
          <w:u w:color="000000"/>
        </w:rPr>
        <w:t>;</w:t>
      </w:r>
    </w:p>
    <w:p w:rsidR="004550C8" w:rsidRPr="00AA4093" w:rsidRDefault="004550C8" w:rsidP="00EF3870">
      <w:pPr>
        <w:spacing w:after="120"/>
        <w:rPr>
          <w:szCs w:val="22"/>
        </w:rPr>
      </w:pPr>
      <w:r w:rsidRPr="00AA4093">
        <w:rPr>
          <w:szCs w:val="22"/>
        </w:rPr>
        <w:t xml:space="preserve">- przeniesieniem </w:t>
      </w:r>
      <w:r w:rsidRPr="00AA4093">
        <w:rPr>
          <w:szCs w:val="22"/>
          <w:u w:color="000000"/>
        </w:rPr>
        <w:t>zadania ,,</w:t>
      </w:r>
      <w:r w:rsidR="00486514" w:rsidRPr="00486514">
        <w:rPr>
          <w:szCs w:val="22"/>
          <w:u w:color="000000"/>
        </w:rPr>
        <w:t>Opracowanie dokumentacji projektowej dla zadania ,,Podniesienie świadomości społecznej uczniów i społeczności lokalnej powiatu opatowskiego poprzez działania minimalizujące skutki zmian klimatu oraz wzmocnienie bioróżnorodności</w:t>
      </w:r>
      <w:r w:rsidRPr="00AA4093">
        <w:rPr>
          <w:szCs w:val="22"/>
          <w:u w:color="000000"/>
        </w:rPr>
        <w:t>’’ z zadań rocznych do zadań wieloletn</w:t>
      </w:r>
      <w:r w:rsidR="00486514">
        <w:rPr>
          <w:szCs w:val="22"/>
          <w:u w:color="000000"/>
        </w:rPr>
        <w:t>ich – plan roku 2020 – 47.300</w:t>
      </w:r>
      <w:r>
        <w:rPr>
          <w:szCs w:val="22"/>
          <w:u w:color="000000"/>
        </w:rPr>
        <w:t xml:space="preserve"> </w:t>
      </w:r>
      <w:r w:rsidRPr="00AA4093">
        <w:rPr>
          <w:szCs w:val="22"/>
          <w:u w:color="000000"/>
        </w:rPr>
        <w:t xml:space="preserve">zł. </w:t>
      </w:r>
    </w:p>
    <w:p w:rsidR="00EF3870" w:rsidRPr="00AA4093" w:rsidRDefault="00EF3870" w:rsidP="00EF3870">
      <w:pPr>
        <w:spacing w:after="120"/>
        <w:rPr>
          <w:szCs w:val="22"/>
        </w:rPr>
      </w:pPr>
      <w:r w:rsidRPr="00AA4093">
        <w:rPr>
          <w:szCs w:val="22"/>
        </w:rPr>
        <w:t xml:space="preserve">Zmianę wydatków na przedsięwzięcia wieloletnie stanowi załącznik Nr 3. </w:t>
      </w:r>
    </w:p>
    <w:p w:rsidR="00EF3870" w:rsidRPr="00AA4093" w:rsidRDefault="00EF3870" w:rsidP="00EF3870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Nini</w:t>
      </w:r>
      <w:r w:rsidR="009D4E15" w:rsidRPr="00AA4093">
        <w:rPr>
          <w:szCs w:val="22"/>
          <w:u w:color="000000"/>
        </w:rPr>
        <w:t>ejszą uchwałą dokonuje się zmniej</w:t>
      </w:r>
      <w:r w:rsidRPr="00AA4093">
        <w:rPr>
          <w:szCs w:val="22"/>
          <w:u w:color="000000"/>
        </w:rPr>
        <w:t>szenia planu wydatków na zadania inwestycyjne roczne o </w:t>
      </w:r>
      <w:r w:rsidR="009D4E15" w:rsidRPr="00AA4093">
        <w:rPr>
          <w:szCs w:val="22"/>
          <w:u w:color="000000"/>
        </w:rPr>
        <w:t>kwotę 2.221.763,85</w:t>
      </w:r>
      <w:r w:rsidRPr="00AA4093">
        <w:rPr>
          <w:szCs w:val="22"/>
          <w:u w:color="000000"/>
        </w:rPr>
        <w:t> zł w związku z:</w:t>
      </w:r>
    </w:p>
    <w:p w:rsidR="00EF3870" w:rsidRPr="00AA4093" w:rsidRDefault="00EF3870" w:rsidP="00EF3870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- wycofaniem zadania ,,Wykonanie dokumentacji projektowej termomodernizacji budynków DPS w Czachowie’’ o wartości 108.184 zł z roku 2020 i przeniesieniem do realizacji w roku 2021</w:t>
      </w:r>
      <w:r w:rsidR="0065284F" w:rsidRPr="00AA4093">
        <w:rPr>
          <w:szCs w:val="22"/>
          <w:u w:color="000000"/>
        </w:rPr>
        <w:t xml:space="preserve"> jako zadanie wieloletnie</w:t>
      </w:r>
      <w:r w:rsidRPr="00AA4093">
        <w:rPr>
          <w:szCs w:val="22"/>
          <w:u w:color="000000"/>
        </w:rPr>
        <w:t>;</w:t>
      </w:r>
    </w:p>
    <w:p w:rsidR="00BD2D33" w:rsidRPr="00AA4093" w:rsidRDefault="00BD2D33" w:rsidP="00BD2D33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- wycofaniem wydatków majątkowych na projekt ,,Zabezpieczenie mieszkańców Powiatu Opatowskiego w walce z COVID-19 oraz podmiotów zaangażowanych w walkę z epidemią’’ w kwocie 135.794 zł z roku 2020 i przeniesieniem ich do realizacji w roku 2021;</w:t>
      </w:r>
    </w:p>
    <w:p w:rsidR="0065284F" w:rsidRPr="00AA4093" w:rsidRDefault="0065284F" w:rsidP="0065284F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- wycofaniem zadania ,,Przebudowa dróg wewnętrznych na terenie Zespołu Szkół Nr 1 w Opatowie’’ o wartości 1.234.123,85 zł z roku 2020 i przeniesieniem do realizacji w roku 2021 jako zadanie wieloletnie;</w:t>
      </w:r>
    </w:p>
    <w:p w:rsidR="00EF3870" w:rsidRPr="00AA4093" w:rsidRDefault="008B4396" w:rsidP="00EF3870">
      <w:pPr>
        <w:spacing w:line="360" w:lineRule="auto"/>
        <w:rPr>
          <w:szCs w:val="22"/>
        </w:rPr>
      </w:pPr>
      <w:r w:rsidRPr="00AA4093">
        <w:rPr>
          <w:szCs w:val="22"/>
        </w:rPr>
        <w:t xml:space="preserve">    - zmniej</w:t>
      </w:r>
      <w:r w:rsidR="00EF3870" w:rsidRPr="00AA4093">
        <w:rPr>
          <w:szCs w:val="22"/>
        </w:rPr>
        <w:t>szeniem wydatków na realizację zadania ,,</w:t>
      </w:r>
      <w:r w:rsidRPr="00AA4093">
        <w:rPr>
          <w:szCs w:val="22"/>
        </w:rPr>
        <w:t>Rozbudowa, nadbudowa oraz przebudowa istniejącego budynku pralni wraz ze zmianą sposobu użytkowania na budynek Środowiskowego Domu Samopomocy w Opatowie – ETAP I’’ o kwotę 653.512</w:t>
      </w:r>
      <w:r w:rsidR="00EF3870" w:rsidRPr="00AA4093">
        <w:rPr>
          <w:szCs w:val="22"/>
        </w:rPr>
        <w:t xml:space="preserve"> zł</w:t>
      </w:r>
      <w:r w:rsidRPr="00AA4093">
        <w:rPr>
          <w:szCs w:val="22"/>
        </w:rPr>
        <w:t xml:space="preserve">, z czego 560.947 zł przenosi się do planu </w:t>
      </w:r>
      <w:r w:rsidR="00B234C4">
        <w:rPr>
          <w:szCs w:val="22"/>
        </w:rPr>
        <w:t>roku 2021, natomiast kwotę 69.810</w:t>
      </w:r>
      <w:r w:rsidRPr="00AA4093">
        <w:rPr>
          <w:szCs w:val="22"/>
        </w:rPr>
        <w:t xml:space="preserve"> zł zmniejsza się po przeprowadzonym przetargu</w:t>
      </w:r>
      <w:r w:rsidR="00EF3870" w:rsidRPr="00AA4093">
        <w:rPr>
          <w:szCs w:val="22"/>
        </w:rPr>
        <w:t>;</w:t>
      </w:r>
    </w:p>
    <w:p w:rsidR="00D36B75" w:rsidRPr="00AA4093" w:rsidRDefault="00B234C4" w:rsidP="0065284F">
      <w:pPr>
        <w:keepLines/>
        <w:ind w:firstLine="227"/>
        <w:rPr>
          <w:szCs w:val="22"/>
          <w:u w:color="000000"/>
        </w:rPr>
      </w:pPr>
      <w:r>
        <w:rPr>
          <w:szCs w:val="22"/>
          <w:u w:color="000000"/>
        </w:rPr>
        <w:t>- zmniejszeniem wydatków na realizację</w:t>
      </w:r>
      <w:r w:rsidR="00D36B75" w:rsidRPr="00AA4093">
        <w:rPr>
          <w:szCs w:val="22"/>
          <w:u w:color="000000"/>
        </w:rPr>
        <w:t xml:space="preserve"> zadania ,,Opracowanie dokumentacji projektowej dla zadania ,,Podniesienie świadomości społecznej uczniów i społeczności lokalnej powiatu opatowskiego poprzez działania minimalizujące skutki zmian klimatu oraz wzmocnien</w:t>
      </w:r>
      <w:r>
        <w:rPr>
          <w:szCs w:val="22"/>
          <w:u w:color="000000"/>
        </w:rPr>
        <w:t>ie bioróżnorodności’’ o kwotę 90.150 zł, którą przenosi się do realizacji do</w:t>
      </w:r>
      <w:r w:rsidR="00D36B75" w:rsidRPr="00AA4093">
        <w:rPr>
          <w:szCs w:val="22"/>
          <w:u w:color="000000"/>
        </w:rPr>
        <w:t xml:space="preserve"> roku 2021.</w:t>
      </w:r>
    </w:p>
    <w:p w:rsidR="00EF3870" w:rsidRPr="00AA4093" w:rsidRDefault="00EF3870" w:rsidP="00EF3870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Zmianę wydatków na zadania inwestycyjne roczne stanowi załącznik Nr 4.</w:t>
      </w:r>
    </w:p>
    <w:p w:rsidR="00A77B3E" w:rsidRPr="00AA4093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szCs w:val="22"/>
          <w:u w:color="000000"/>
        </w:rPr>
        <w:t>W związku z powyższym podjęcie uchwały jest zasadne.</w:t>
      </w:r>
    </w:p>
    <w:p w:rsidR="00A77B3E" w:rsidRPr="00AA4093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i/>
          <w:szCs w:val="22"/>
          <w:u w:color="000000"/>
        </w:rPr>
        <w:t xml:space="preserve">Opracował: </w:t>
      </w:r>
    </w:p>
    <w:p w:rsidR="00A77B3E" w:rsidRPr="00AA4093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AA4093">
        <w:rPr>
          <w:i/>
          <w:szCs w:val="22"/>
          <w:u w:color="000000"/>
        </w:rPr>
        <w:t>Wydział Finansowy</w:t>
      </w:r>
    </w:p>
    <w:sectPr w:rsidR="00A77B3E" w:rsidRPr="00AA4093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57" w:rsidRDefault="00CF3957">
      <w:r>
        <w:separator/>
      </w:r>
    </w:p>
  </w:endnote>
  <w:endnote w:type="continuationSeparator" w:id="0">
    <w:p w:rsidR="00CF3957" w:rsidRDefault="00CF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F09F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left"/>
            <w:rPr>
              <w:sz w:val="10"/>
            </w:rPr>
          </w:pPr>
          <w:r>
            <w:rPr>
              <w:sz w:val="10"/>
            </w:rPr>
            <w:t>Id: 76440ED8-B876-4801-A523-27B21D242080.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0F1FAB">
            <w:rPr>
              <w:noProof/>
              <w:sz w:val="10"/>
            </w:rPr>
            <w:t>3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0F1FAB">
            <w:rPr>
              <w:noProof/>
              <w:sz w:val="10"/>
            </w:rPr>
            <w:t>3</w:t>
          </w:r>
          <w:r>
            <w:rPr>
              <w:sz w:val="10"/>
            </w:rPr>
            <w:fldChar w:fldCharType="end"/>
          </w:r>
        </w:p>
      </w:tc>
    </w:tr>
  </w:tbl>
  <w:p w:rsidR="004F09FA" w:rsidRDefault="004F09FA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57" w:rsidRDefault="00CF3957">
      <w:r>
        <w:separator/>
      </w:r>
    </w:p>
  </w:footnote>
  <w:footnote w:type="continuationSeparator" w:id="0">
    <w:p w:rsidR="00CF3957" w:rsidRDefault="00CF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02E47"/>
    <w:rsid w:val="00010BDC"/>
    <w:rsid w:val="0001158A"/>
    <w:rsid w:val="00030139"/>
    <w:rsid w:val="00056163"/>
    <w:rsid w:val="000622E8"/>
    <w:rsid w:val="00063F5F"/>
    <w:rsid w:val="000853D6"/>
    <w:rsid w:val="00086405"/>
    <w:rsid w:val="00091934"/>
    <w:rsid w:val="0009481E"/>
    <w:rsid w:val="00095711"/>
    <w:rsid w:val="000A0978"/>
    <w:rsid w:val="000A4445"/>
    <w:rsid w:val="000B08BE"/>
    <w:rsid w:val="000B2865"/>
    <w:rsid w:val="000B792E"/>
    <w:rsid w:val="000C4A56"/>
    <w:rsid w:val="000C5588"/>
    <w:rsid w:val="000D2651"/>
    <w:rsid w:val="000D47F6"/>
    <w:rsid w:val="000F1FAB"/>
    <w:rsid w:val="00105CAC"/>
    <w:rsid w:val="0011283D"/>
    <w:rsid w:val="00143F65"/>
    <w:rsid w:val="00144DCE"/>
    <w:rsid w:val="001507C4"/>
    <w:rsid w:val="001519BE"/>
    <w:rsid w:val="00151C50"/>
    <w:rsid w:val="0016623D"/>
    <w:rsid w:val="00172A19"/>
    <w:rsid w:val="00177B2A"/>
    <w:rsid w:val="00185D29"/>
    <w:rsid w:val="001A5128"/>
    <w:rsid w:val="001A7572"/>
    <w:rsid w:val="001A7896"/>
    <w:rsid w:val="001C02FE"/>
    <w:rsid w:val="001D390E"/>
    <w:rsid w:val="001E24D4"/>
    <w:rsid w:val="001E6235"/>
    <w:rsid w:val="001F25B2"/>
    <w:rsid w:val="00200078"/>
    <w:rsid w:val="00210806"/>
    <w:rsid w:val="00211FEA"/>
    <w:rsid w:val="002200D5"/>
    <w:rsid w:val="002254F7"/>
    <w:rsid w:val="00225F83"/>
    <w:rsid w:val="002266CD"/>
    <w:rsid w:val="002271A3"/>
    <w:rsid w:val="00234BB3"/>
    <w:rsid w:val="0023506E"/>
    <w:rsid w:val="002353F9"/>
    <w:rsid w:val="00236F38"/>
    <w:rsid w:val="00243649"/>
    <w:rsid w:val="002437C4"/>
    <w:rsid w:val="00253AE9"/>
    <w:rsid w:val="002625C3"/>
    <w:rsid w:val="00264C45"/>
    <w:rsid w:val="0028550F"/>
    <w:rsid w:val="002873EF"/>
    <w:rsid w:val="00291E01"/>
    <w:rsid w:val="002B5C9B"/>
    <w:rsid w:val="002B6EB6"/>
    <w:rsid w:val="002C46AE"/>
    <w:rsid w:val="002D6E51"/>
    <w:rsid w:val="002D7BE4"/>
    <w:rsid w:val="002E0444"/>
    <w:rsid w:val="002E1F53"/>
    <w:rsid w:val="002E2543"/>
    <w:rsid w:val="002E33D6"/>
    <w:rsid w:val="002F16A1"/>
    <w:rsid w:val="00300246"/>
    <w:rsid w:val="00307616"/>
    <w:rsid w:val="00313E36"/>
    <w:rsid w:val="003140BB"/>
    <w:rsid w:val="00317C25"/>
    <w:rsid w:val="00344B51"/>
    <w:rsid w:val="0035396A"/>
    <w:rsid w:val="0035548A"/>
    <w:rsid w:val="00356A8D"/>
    <w:rsid w:val="00357DCE"/>
    <w:rsid w:val="00357F83"/>
    <w:rsid w:val="00360900"/>
    <w:rsid w:val="00373007"/>
    <w:rsid w:val="0037431C"/>
    <w:rsid w:val="00384281"/>
    <w:rsid w:val="00387860"/>
    <w:rsid w:val="00387FD1"/>
    <w:rsid w:val="00393BF3"/>
    <w:rsid w:val="003A13E4"/>
    <w:rsid w:val="003A380D"/>
    <w:rsid w:val="003A3B02"/>
    <w:rsid w:val="003A4116"/>
    <w:rsid w:val="003A4D73"/>
    <w:rsid w:val="003B1287"/>
    <w:rsid w:val="003B5A01"/>
    <w:rsid w:val="003C7B2C"/>
    <w:rsid w:val="003D2E30"/>
    <w:rsid w:val="003E279F"/>
    <w:rsid w:val="003E3408"/>
    <w:rsid w:val="004264C4"/>
    <w:rsid w:val="0042659E"/>
    <w:rsid w:val="0043699C"/>
    <w:rsid w:val="004550C8"/>
    <w:rsid w:val="0045528F"/>
    <w:rsid w:val="00462264"/>
    <w:rsid w:val="00462911"/>
    <w:rsid w:val="00475C02"/>
    <w:rsid w:val="00482068"/>
    <w:rsid w:val="00485070"/>
    <w:rsid w:val="00486514"/>
    <w:rsid w:val="004B5365"/>
    <w:rsid w:val="004C3727"/>
    <w:rsid w:val="004C490D"/>
    <w:rsid w:val="004C5CC6"/>
    <w:rsid w:val="004E0D88"/>
    <w:rsid w:val="004E1743"/>
    <w:rsid w:val="004E2EE9"/>
    <w:rsid w:val="004E662D"/>
    <w:rsid w:val="004F09FA"/>
    <w:rsid w:val="004F63C6"/>
    <w:rsid w:val="00500313"/>
    <w:rsid w:val="0050076D"/>
    <w:rsid w:val="00503D55"/>
    <w:rsid w:val="0051447A"/>
    <w:rsid w:val="00520C39"/>
    <w:rsid w:val="00530814"/>
    <w:rsid w:val="00533811"/>
    <w:rsid w:val="005357AD"/>
    <w:rsid w:val="00543225"/>
    <w:rsid w:val="0054427A"/>
    <w:rsid w:val="00553201"/>
    <w:rsid w:val="00554F1E"/>
    <w:rsid w:val="00574A67"/>
    <w:rsid w:val="0057686C"/>
    <w:rsid w:val="00576EFD"/>
    <w:rsid w:val="00582C5B"/>
    <w:rsid w:val="00590FD8"/>
    <w:rsid w:val="005A2DA2"/>
    <w:rsid w:val="005A4BC5"/>
    <w:rsid w:val="005A7728"/>
    <w:rsid w:val="005B26E1"/>
    <w:rsid w:val="005B370A"/>
    <w:rsid w:val="005B3E0E"/>
    <w:rsid w:val="005C4803"/>
    <w:rsid w:val="005D580F"/>
    <w:rsid w:val="005D598E"/>
    <w:rsid w:val="005E0A89"/>
    <w:rsid w:val="005F11DB"/>
    <w:rsid w:val="006017A9"/>
    <w:rsid w:val="006202BB"/>
    <w:rsid w:val="0062441E"/>
    <w:rsid w:val="0065284F"/>
    <w:rsid w:val="00652BCD"/>
    <w:rsid w:val="00654E41"/>
    <w:rsid w:val="00655B82"/>
    <w:rsid w:val="00660864"/>
    <w:rsid w:val="0066155B"/>
    <w:rsid w:val="0066178F"/>
    <w:rsid w:val="0066603A"/>
    <w:rsid w:val="00671CEA"/>
    <w:rsid w:val="0068729A"/>
    <w:rsid w:val="00687EDE"/>
    <w:rsid w:val="006A20BB"/>
    <w:rsid w:val="006A5994"/>
    <w:rsid w:val="006A7D20"/>
    <w:rsid w:val="006B0ABE"/>
    <w:rsid w:val="006B664C"/>
    <w:rsid w:val="006D0CE3"/>
    <w:rsid w:val="006D1608"/>
    <w:rsid w:val="006E18D1"/>
    <w:rsid w:val="006E4CEE"/>
    <w:rsid w:val="006E688E"/>
    <w:rsid w:val="0071563F"/>
    <w:rsid w:val="00751179"/>
    <w:rsid w:val="00752066"/>
    <w:rsid w:val="0077041B"/>
    <w:rsid w:val="00773803"/>
    <w:rsid w:val="00776559"/>
    <w:rsid w:val="007828EA"/>
    <w:rsid w:val="00784AE6"/>
    <w:rsid w:val="007A75F0"/>
    <w:rsid w:val="007C0EFF"/>
    <w:rsid w:val="007D1833"/>
    <w:rsid w:val="007E528A"/>
    <w:rsid w:val="007F06AC"/>
    <w:rsid w:val="007F3223"/>
    <w:rsid w:val="00800AA6"/>
    <w:rsid w:val="00802AB9"/>
    <w:rsid w:val="00811902"/>
    <w:rsid w:val="008134B2"/>
    <w:rsid w:val="0082193F"/>
    <w:rsid w:val="0082644F"/>
    <w:rsid w:val="008312C7"/>
    <w:rsid w:val="00832390"/>
    <w:rsid w:val="00835C94"/>
    <w:rsid w:val="0083643E"/>
    <w:rsid w:val="0084194E"/>
    <w:rsid w:val="0084342D"/>
    <w:rsid w:val="008467D0"/>
    <w:rsid w:val="00853569"/>
    <w:rsid w:val="00857CF6"/>
    <w:rsid w:val="00860ACD"/>
    <w:rsid w:val="008755F8"/>
    <w:rsid w:val="00885829"/>
    <w:rsid w:val="0089351F"/>
    <w:rsid w:val="00893A78"/>
    <w:rsid w:val="008944F2"/>
    <w:rsid w:val="00894FD8"/>
    <w:rsid w:val="00896164"/>
    <w:rsid w:val="008977DF"/>
    <w:rsid w:val="008B4396"/>
    <w:rsid w:val="008D0FBB"/>
    <w:rsid w:val="008D1619"/>
    <w:rsid w:val="008D4965"/>
    <w:rsid w:val="008D65BA"/>
    <w:rsid w:val="008D77C7"/>
    <w:rsid w:val="008E0375"/>
    <w:rsid w:val="008E07FE"/>
    <w:rsid w:val="008F29FD"/>
    <w:rsid w:val="008F37E4"/>
    <w:rsid w:val="008F38B7"/>
    <w:rsid w:val="009003F6"/>
    <w:rsid w:val="00904868"/>
    <w:rsid w:val="00905E28"/>
    <w:rsid w:val="00931F26"/>
    <w:rsid w:val="00941C72"/>
    <w:rsid w:val="00943DBF"/>
    <w:rsid w:val="00944A48"/>
    <w:rsid w:val="0094519F"/>
    <w:rsid w:val="0095038B"/>
    <w:rsid w:val="00963D58"/>
    <w:rsid w:val="00964F91"/>
    <w:rsid w:val="00965EDA"/>
    <w:rsid w:val="009678FE"/>
    <w:rsid w:val="009968CC"/>
    <w:rsid w:val="009A3DA8"/>
    <w:rsid w:val="009B7D1B"/>
    <w:rsid w:val="009D2D3A"/>
    <w:rsid w:val="009D4E15"/>
    <w:rsid w:val="009E36E5"/>
    <w:rsid w:val="009E4ED4"/>
    <w:rsid w:val="009E5AA9"/>
    <w:rsid w:val="009E6581"/>
    <w:rsid w:val="009F5396"/>
    <w:rsid w:val="00A0698A"/>
    <w:rsid w:val="00A07488"/>
    <w:rsid w:val="00A11940"/>
    <w:rsid w:val="00A3058F"/>
    <w:rsid w:val="00A36945"/>
    <w:rsid w:val="00A448CF"/>
    <w:rsid w:val="00A50308"/>
    <w:rsid w:val="00A61FFE"/>
    <w:rsid w:val="00A70ED8"/>
    <w:rsid w:val="00A7192C"/>
    <w:rsid w:val="00A8634E"/>
    <w:rsid w:val="00A872DB"/>
    <w:rsid w:val="00A87EF2"/>
    <w:rsid w:val="00A95E0D"/>
    <w:rsid w:val="00AA34AF"/>
    <w:rsid w:val="00AA4093"/>
    <w:rsid w:val="00AA7C0E"/>
    <w:rsid w:val="00AA7FDD"/>
    <w:rsid w:val="00AB33DD"/>
    <w:rsid w:val="00AC62C0"/>
    <w:rsid w:val="00AC6B3B"/>
    <w:rsid w:val="00AD248B"/>
    <w:rsid w:val="00AE6582"/>
    <w:rsid w:val="00AF7117"/>
    <w:rsid w:val="00B05537"/>
    <w:rsid w:val="00B11862"/>
    <w:rsid w:val="00B12AE9"/>
    <w:rsid w:val="00B234C4"/>
    <w:rsid w:val="00B33A3A"/>
    <w:rsid w:val="00B350C8"/>
    <w:rsid w:val="00B475B4"/>
    <w:rsid w:val="00B70A40"/>
    <w:rsid w:val="00B80B4B"/>
    <w:rsid w:val="00B82651"/>
    <w:rsid w:val="00B96130"/>
    <w:rsid w:val="00BA74B5"/>
    <w:rsid w:val="00BA7999"/>
    <w:rsid w:val="00BB0AB3"/>
    <w:rsid w:val="00BC40DC"/>
    <w:rsid w:val="00BC683F"/>
    <w:rsid w:val="00BD268D"/>
    <w:rsid w:val="00BD2D33"/>
    <w:rsid w:val="00BD37BA"/>
    <w:rsid w:val="00BD61AF"/>
    <w:rsid w:val="00BE11A6"/>
    <w:rsid w:val="00BF223C"/>
    <w:rsid w:val="00BF2A3A"/>
    <w:rsid w:val="00BF65E1"/>
    <w:rsid w:val="00C05AF1"/>
    <w:rsid w:val="00C065F2"/>
    <w:rsid w:val="00C176F1"/>
    <w:rsid w:val="00C23CB7"/>
    <w:rsid w:val="00C23CD2"/>
    <w:rsid w:val="00C26E6B"/>
    <w:rsid w:val="00C37714"/>
    <w:rsid w:val="00C46BBD"/>
    <w:rsid w:val="00C528D0"/>
    <w:rsid w:val="00C533B4"/>
    <w:rsid w:val="00C5547B"/>
    <w:rsid w:val="00C60417"/>
    <w:rsid w:val="00C716B1"/>
    <w:rsid w:val="00C733DD"/>
    <w:rsid w:val="00C73D5D"/>
    <w:rsid w:val="00C75C5B"/>
    <w:rsid w:val="00C76AA3"/>
    <w:rsid w:val="00C90613"/>
    <w:rsid w:val="00CA743C"/>
    <w:rsid w:val="00CB1BC1"/>
    <w:rsid w:val="00CB4006"/>
    <w:rsid w:val="00CC2B15"/>
    <w:rsid w:val="00CC3875"/>
    <w:rsid w:val="00CC54B9"/>
    <w:rsid w:val="00CD14D5"/>
    <w:rsid w:val="00CE338E"/>
    <w:rsid w:val="00CE5B53"/>
    <w:rsid w:val="00CF3957"/>
    <w:rsid w:val="00CF3CF8"/>
    <w:rsid w:val="00D01476"/>
    <w:rsid w:val="00D04F9E"/>
    <w:rsid w:val="00D07F55"/>
    <w:rsid w:val="00D1023B"/>
    <w:rsid w:val="00D1364C"/>
    <w:rsid w:val="00D24FE6"/>
    <w:rsid w:val="00D3699F"/>
    <w:rsid w:val="00D36B75"/>
    <w:rsid w:val="00D47266"/>
    <w:rsid w:val="00D623BF"/>
    <w:rsid w:val="00D72BCD"/>
    <w:rsid w:val="00D74451"/>
    <w:rsid w:val="00D74EE8"/>
    <w:rsid w:val="00D850A8"/>
    <w:rsid w:val="00DA37B7"/>
    <w:rsid w:val="00DA4482"/>
    <w:rsid w:val="00DB0802"/>
    <w:rsid w:val="00DC3EAA"/>
    <w:rsid w:val="00DD5A5B"/>
    <w:rsid w:val="00DE14E0"/>
    <w:rsid w:val="00DE3261"/>
    <w:rsid w:val="00E123DF"/>
    <w:rsid w:val="00E139C9"/>
    <w:rsid w:val="00E247DB"/>
    <w:rsid w:val="00E32607"/>
    <w:rsid w:val="00E43C9C"/>
    <w:rsid w:val="00E452B3"/>
    <w:rsid w:val="00E506C9"/>
    <w:rsid w:val="00E55DD7"/>
    <w:rsid w:val="00E55EF8"/>
    <w:rsid w:val="00E736E3"/>
    <w:rsid w:val="00E87378"/>
    <w:rsid w:val="00E87F23"/>
    <w:rsid w:val="00E94D4E"/>
    <w:rsid w:val="00EA0E09"/>
    <w:rsid w:val="00EC06F1"/>
    <w:rsid w:val="00EC3639"/>
    <w:rsid w:val="00EC7DFF"/>
    <w:rsid w:val="00ED013A"/>
    <w:rsid w:val="00ED1DA6"/>
    <w:rsid w:val="00ED3537"/>
    <w:rsid w:val="00EF03B4"/>
    <w:rsid w:val="00EF3870"/>
    <w:rsid w:val="00EF5D94"/>
    <w:rsid w:val="00EF74E0"/>
    <w:rsid w:val="00F01702"/>
    <w:rsid w:val="00F02016"/>
    <w:rsid w:val="00F10888"/>
    <w:rsid w:val="00F110A3"/>
    <w:rsid w:val="00F24E20"/>
    <w:rsid w:val="00F26A09"/>
    <w:rsid w:val="00F27E6F"/>
    <w:rsid w:val="00F314F3"/>
    <w:rsid w:val="00F32AB2"/>
    <w:rsid w:val="00F41BA3"/>
    <w:rsid w:val="00F43E63"/>
    <w:rsid w:val="00F459F8"/>
    <w:rsid w:val="00F47C65"/>
    <w:rsid w:val="00F5470A"/>
    <w:rsid w:val="00F5637F"/>
    <w:rsid w:val="00F61D70"/>
    <w:rsid w:val="00F61FF8"/>
    <w:rsid w:val="00F77992"/>
    <w:rsid w:val="00F852EE"/>
    <w:rsid w:val="00F9500F"/>
    <w:rsid w:val="00FA3BF2"/>
    <w:rsid w:val="00FA5D7E"/>
    <w:rsid w:val="00FB14C4"/>
    <w:rsid w:val="00FB21BD"/>
    <w:rsid w:val="00FC440F"/>
    <w:rsid w:val="00FC545C"/>
    <w:rsid w:val="00FC6CC7"/>
    <w:rsid w:val="00FD4F98"/>
    <w:rsid w:val="00FD788F"/>
    <w:rsid w:val="00FE244E"/>
    <w:rsid w:val="00FE725D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3</Pages>
  <Words>1242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366</cp:revision>
  <cp:lastPrinted>2021-01-05T08:22:00Z</cp:lastPrinted>
  <dcterms:created xsi:type="dcterms:W3CDTF">2020-09-16T12:52:00Z</dcterms:created>
  <dcterms:modified xsi:type="dcterms:W3CDTF">2021-02-19T15:33:00Z</dcterms:modified>
  <cp:category>Akt prawny</cp:category>
</cp:coreProperties>
</file>