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8B6FB3" w:rsidRDefault="009E2EC4"/>
    <w:p w:rsidR="00A77B3E" w:rsidRPr="008B6FB3" w:rsidRDefault="000B3B36">
      <w:pPr>
        <w:jc w:val="center"/>
        <w:rPr>
          <w:b/>
          <w:caps/>
        </w:rPr>
      </w:pPr>
      <w:r w:rsidRPr="008B6FB3">
        <w:rPr>
          <w:b/>
          <w:caps/>
        </w:rPr>
        <w:t xml:space="preserve">Uchwała Nr </w:t>
      </w:r>
      <w:r w:rsidR="009E2EC4">
        <w:rPr>
          <w:b/>
          <w:caps/>
        </w:rPr>
        <w:t>72.49.</w:t>
      </w:r>
      <w:r w:rsidR="00AA5964" w:rsidRPr="008B6FB3">
        <w:rPr>
          <w:b/>
          <w:caps/>
        </w:rPr>
        <w:t>2020</w:t>
      </w:r>
      <w:r w:rsidRPr="008B6FB3">
        <w:rPr>
          <w:b/>
          <w:caps/>
        </w:rPr>
        <w:br/>
        <w:t>Zarządu Powiatu w Opatowie</w:t>
      </w:r>
    </w:p>
    <w:p w:rsidR="00A77B3E" w:rsidRPr="008B6FB3" w:rsidRDefault="00D56C19">
      <w:pPr>
        <w:spacing w:before="280" w:after="280"/>
        <w:jc w:val="center"/>
        <w:rPr>
          <w:b/>
          <w:caps/>
        </w:rPr>
      </w:pPr>
      <w:r w:rsidRPr="008B6FB3">
        <w:t xml:space="preserve">z dnia </w:t>
      </w:r>
      <w:r w:rsidR="009E2EC4">
        <w:t xml:space="preserve">30 </w:t>
      </w:r>
      <w:r w:rsidR="00AA5964" w:rsidRPr="008B6FB3">
        <w:t>marca</w:t>
      </w:r>
      <w:r w:rsidR="003703DF" w:rsidRPr="008B6FB3">
        <w:t xml:space="preserve"> </w:t>
      </w:r>
      <w:r w:rsidR="00AA5964" w:rsidRPr="008B6FB3">
        <w:t>2020</w:t>
      </w:r>
      <w:r w:rsidR="000B3B36" w:rsidRPr="008B6FB3">
        <w:t xml:space="preserve"> r.</w:t>
      </w:r>
    </w:p>
    <w:p w:rsidR="00A77B3E" w:rsidRPr="008B6FB3" w:rsidRDefault="000B3B36">
      <w:pPr>
        <w:keepNext/>
        <w:spacing w:before="120" w:after="120"/>
        <w:jc w:val="center"/>
      </w:pPr>
      <w:r w:rsidRPr="008B6FB3">
        <w:rPr>
          <w:b/>
        </w:rPr>
        <w:t>o zmianie w planie dochodów i</w:t>
      </w:r>
      <w:r w:rsidR="00AA5964" w:rsidRPr="008B6FB3">
        <w:rPr>
          <w:b/>
        </w:rPr>
        <w:t> wydatków budżetu powiatu w 2020</w:t>
      </w:r>
      <w:r w:rsidRPr="008B6FB3">
        <w:rPr>
          <w:b/>
        </w:rPr>
        <w:t xml:space="preserve"> roku</w:t>
      </w:r>
    </w:p>
    <w:p w:rsidR="00A77B3E" w:rsidRPr="008B6FB3" w:rsidRDefault="000B3B36">
      <w:pPr>
        <w:keepLines/>
        <w:spacing w:before="120" w:after="120"/>
        <w:ind w:firstLine="227"/>
      </w:pPr>
      <w:r w:rsidRPr="008B6FB3">
        <w:t>Na podstawie art. 32 ust. 1, us</w:t>
      </w:r>
      <w:r w:rsidR="003B2D63" w:rsidRPr="008B6FB3">
        <w:t>t. 2 pkt 4</w:t>
      </w:r>
      <w:r w:rsidRPr="008B6FB3">
        <w:t> ustawy z dnia 5 czerwca 1998 r. o samorządzie powiatowym (Dz. U. z 2019 r. poz.</w:t>
      </w:r>
      <w:r w:rsidR="003B2D63" w:rsidRPr="008B6FB3">
        <w:t> 511</w:t>
      </w:r>
      <w:r w:rsidR="002535B9" w:rsidRPr="008B6FB3">
        <w:t>, 1571 i 1815</w:t>
      </w:r>
      <w:r w:rsidR="003B2D63" w:rsidRPr="008B6FB3">
        <w:t>),</w:t>
      </w:r>
      <w:r w:rsidRPr="008B6FB3">
        <w:t xml:space="preserve"> art. 257 i art. 258 ust. 1 pkt 1 ustawy z dnia 27 sierpnia 2009 r. o finansach publicznych (</w:t>
      </w:r>
      <w:r w:rsidR="002535B9" w:rsidRPr="008B6FB3">
        <w:t>Dz. U. z 2019 r. poz. 869 i 1649 oraz z 2020 r. poz. 284 i 379</w:t>
      </w:r>
      <w:r w:rsidRPr="008B6FB3">
        <w:t>), § 9 pkt 1</w:t>
      </w:r>
      <w:r w:rsidR="002C234D" w:rsidRPr="008B6FB3">
        <w:t>, pkt 2 i pkt 4 uchwały Nr XIX.95.2019</w:t>
      </w:r>
      <w:r w:rsidRPr="008B6FB3">
        <w:t xml:space="preserve"> R</w:t>
      </w:r>
      <w:r w:rsidR="002C234D" w:rsidRPr="008B6FB3">
        <w:t>ady Powiatu w Opatowie z dnia 20 grudnia 2019</w:t>
      </w:r>
      <w:r w:rsidRPr="008B6FB3">
        <w:t> r., uchwala się, co następuje:</w:t>
      </w:r>
    </w:p>
    <w:p w:rsidR="00A77B3E" w:rsidRPr="008B6FB3" w:rsidRDefault="000B3B36">
      <w:pPr>
        <w:keepLines/>
        <w:spacing w:before="120" w:after="120"/>
        <w:ind w:firstLine="340"/>
        <w:rPr>
          <w:u w:color="000000"/>
        </w:rPr>
      </w:pPr>
      <w:r w:rsidRPr="008B6FB3">
        <w:rPr>
          <w:b/>
        </w:rPr>
        <w:t>§ 1. </w:t>
      </w:r>
      <w:r w:rsidRPr="008B6FB3">
        <w:t>Dokonuje się zmian w pl</w:t>
      </w:r>
      <w:r w:rsidR="002535B9" w:rsidRPr="008B6FB3">
        <w:t>anie dochodów budżetowych w 2020</w:t>
      </w:r>
      <w:r w:rsidRPr="008B6FB3">
        <w:t> r. zgodnie z załącznikiem Nr 1 do niniejszej uchwały.</w:t>
      </w:r>
    </w:p>
    <w:p w:rsidR="00A77B3E" w:rsidRPr="008B6FB3" w:rsidRDefault="000B3B36">
      <w:pPr>
        <w:keepLines/>
        <w:spacing w:before="120" w:after="120"/>
        <w:ind w:firstLine="340"/>
        <w:rPr>
          <w:u w:color="000000"/>
        </w:rPr>
      </w:pPr>
      <w:r w:rsidRPr="008B6FB3">
        <w:rPr>
          <w:b/>
        </w:rPr>
        <w:t>§ 2. </w:t>
      </w:r>
      <w:r w:rsidRPr="008B6FB3">
        <w:rPr>
          <w:u w:color="000000"/>
        </w:rPr>
        <w:t>Dokonuje się zmian w pl</w:t>
      </w:r>
      <w:r w:rsidR="00642628" w:rsidRPr="008B6FB3">
        <w:rPr>
          <w:u w:color="000000"/>
        </w:rPr>
        <w:t>anie wydatków budżetowych w 2020</w:t>
      </w:r>
      <w:r w:rsidRPr="008B6FB3">
        <w:rPr>
          <w:u w:color="000000"/>
        </w:rPr>
        <w:t> r. zgodnie z załącznikiem Nr 2 do niniejszej uchwały.</w:t>
      </w:r>
    </w:p>
    <w:p w:rsidR="002C234D" w:rsidRPr="008B6FB3" w:rsidRDefault="002C234D" w:rsidP="002C234D">
      <w:pPr>
        <w:pStyle w:val="Tekstpodstawowy"/>
        <w:tabs>
          <w:tab w:val="left" w:pos="1134"/>
        </w:tabs>
        <w:spacing w:before="120" w:line="240" w:lineRule="auto"/>
        <w:rPr>
          <w:sz w:val="22"/>
          <w:szCs w:val="22"/>
        </w:rPr>
      </w:pPr>
      <w:r w:rsidRPr="008B6FB3">
        <w:rPr>
          <w:b/>
          <w:sz w:val="22"/>
          <w:szCs w:val="22"/>
        </w:rPr>
        <w:t xml:space="preserve">      § 3. </w:t>
      </w:r>
      <w:r w:rsidRPr="008B6FB3">
        <w:rPr>
          <w:sz w:val="22"/>
          <w:szCs w:val="22"/>
        </w:rPr>
        <w:t>Dokonuje się zmian w planie wydatków na zadania inwestycyjne roczne w 2020 r. zgodnie z załącznikiem Nr 3 do niniejszej uchwały.</w:t>
      </w:r>
    </w:p>
    <w:p w:rsidR="00A77B3E" w:rsidRPr="008B6FB3" w:rsidRDefault="002C234D">
      <w:pPr>
        <w:keepLines/>
        <w:spacing w:before="120" w:after="120"/>
        <w:ind w:firstLine="340"/>
        <w:rPr>
          <w:u w:color="000000"/>
        </w:rPr>
      </w:pPr>
      <w:r w:rsidRPr="008B6FB3">
        <w:rPr>
          <w:b/>
        </w:rPr>
        <w:t>§ 4</w:t>
      </w:r>
      <w:r w:rsidR="000B3B36" w:rsidRPr="008B6FB3">
        <w:rPr>
          <w:b/>
        </w:rPr>
        <w:t>. </w:t>
      </w:r>
      <w:r w:rsidR="000B3B36" w:rsidRPr="008B6FB3">
        <w:rPr>
          <w:u w:color="000000"/>
        </w:rPr>
        <w:t>Dokonuje się zmian w planie dochodów i wydatków związanych z realizacją zadań z zakresu administracji rządowej i innych zadań zle</w:t>
      </w:r>
      <w:r w:rsidRPr="008B6FB3">
        <w:rPr>
          <w:u w:color="000000"/>
        </w:rPr>
        <w:t>conych odrębnymi ustawami w 2020 r. zgodnie z załącznikiem Nr 4</w:t>
      </w:r>
      <w:r w:rsidR="000B3B36" w:rsidRPr="008B6FB3">
        <w:rPr>
          <w:u w:color="000000"/>
        </w:rPr>
        <w:t> do niniejszej uchwały.</w:t>
      </w:r>
    </w:p>
    <w:p w:rsidR="00A77B3E" w:rsidRPr="008B6FB3" w:rsidRDefault="000B3B36">
      <w:pPr>
        <w:keepLines/>
        <w:spacing w:before="120" w:after="120"/>
        <w:ind w:firstLine="340"/>
        <w:rPr>
          <w:u w:color="000000"/>
        </w:rPr>
      </w:pPr>
      <w:r w:rsidRPr="008B6FB3">
        <w:rPr>
          <w:b/>
        </w:rPr>
        <w:t>§ </w:t>
      </w:r>
      <w:r w:rsidR="002C234D" w:rsidRPr="008B6FB3">
        <w:rPr>
          <w:b/>
        </w:rPr>
        <w:t>5</w:t>
      </w:r>
      <w:r w:rsidRPr="008B6FB3">
        <w:rPr>
          <w:b/>
        </w:rPr>
        <w:t>. </w:t>
      </w:r>
      <w:r w:rsidRPr="008B6FB3">
        <w:rPr>
          <w:u w:color="000000"/>
        </w:rPr>
        <w:t>Uchwała wchodzi w życie z dniem podjęcia.</w:t>
      </w:r>
    </w:p>
    <w:p w:rsidR="000B3B36" w:rsidRPr="008B6FB3" w:rsidRDefault="000B3B36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8B6FB3" w:rsidRPr="008B6FB3" w:rsidTr="001937DC">
        <w:tc>
          <w:tcPr>
            <w:tcW w:w="3085" w:type="dxa"/>
          </w:tcPr>
          <w:p w:rsidR="003703DF" w:rsidRPr="008B6FB3" w:rsidRDefault="003703DF" w:rsidP="001937DC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8B6FB3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8B6F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8B6F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8B6FB3" w:rsidRPr="008B6FB3" w:rsidTr="001937DC">
        <w:tc>
          <w:tcPr>
            <w:tcW w:w="3085" w:type="dxa"/>
          </w:tcPr>
          <w:p w:rsidR="003703DF" w:rsidRPr="008B6F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B6FB3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8B6F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B6FB3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8B6F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B6FB3">
              <w:rPr>
                <w:szCs w:val="22"/>
                <w:u w:color="000000"/>
              </w:rPr>
              <w:t>…………………………….</w:t>
            </w:r>
          </w:p>
        </w:tc>
      </w:tr>
      <w:tr w:rsidR="008B6FB3" w:rsidRPr="008B6FB3" w:rsidTr="001937DC">
        <w:tc>
          <w:tcPr>
            <w:tcW w:w="3085" w:type="dxa"/>
          </w:tcPr>
          <w:p w:rsidR="003703DF" w:rsidRPr="008B6F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B6FB3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8B6F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B6FB3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8B6F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B6FB3">
              <w:rPr>
                <w:szCs w:val="22"/>
                <w:u w:color="000000"/>
              </w:rPr>
              <w:t>…………………………….</w:t>
            </w:r>
          </w:p>
        </w:tc>
      </w:tr>
      <w:tr w:rsidR="008B6FB3" w:rsidRPr="008B6FB3" w:rsidTr="001937DC">
        <w:tc>
          <w:tcPr>
            <w:tcW w:w="3085" w:type="dxa"/>
          </w:tcPr>
          <w:p w:rsidR="003703DF" w:rsidRPr="008B6F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B6FB3">
              <w:rPr>
                <w:szCs w:val="22"/>
                <w:u w:color="000000"/>
              </w:rPr>
              <w:t>Członkowie Zarządu</w:t>
            </w:r>
            <w:r w:rsidR="009E2EC4">
              <w:rPr>
                <w:szCs w:val="22"/>
                <w:u w:color="000000"/>
              </w:rPr>
              <w:t>:</w:t>
            </w:r>
            <w:bookmarkStart w:id="0" w:name="_GoBack"/>
            <w:bookmarkEnd w:id="0"/>
          </w:p>
        </w:tc>
        <w:tc>
          <w:tcPr>
            <w:tcW w:w="2552" w:type="dxa"/>
          </w:tcPr>
          <w:p w:rsidR="003703DF" w:rsidRPr="008B6F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B6FB3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8B6F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B6FB3">
              <w:rPr>
                <w:szCs w:val="22"/>
                <w:u w:color="000000"/>
              </w:rPr>
              <w:t>…………………………….</w:t>
            </w:r>
          </w:p>
        </w:tc>
      </w:tr>
      <w:tr w:rsidR="008B6FB3" w:rsidRPr="008B6FB3" w:rsidTr="001937DC">
        <w:tc>
          <w:tcPr>
            <w:tcW w:w="3085" w:type="dxa"/>
          </w:tcPr>
          <w:p w:rsidR="003703DF" w:rsidRPr="008B6F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8B6F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B6FB3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8B6F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B6FB3">
              <w:rPr>
                <w:szCs w:val="22"/>
                <w:u w:color="000000"/>
              </w:rPr>
              <w:t>…………………………….</w:t>
            </w:r>
          </w:p>
        </w:tc>
      </w:tr>
      <w:tr w:rsidR="008B6FB3" w:rsidRPr="008B6FB3" w:rsidTr="001937DC">
        <w:tc>
          <w:tcPr>
            <w:tcW w:w="3085" w:type="dxa"/>
          </w:tcPr>
          <w:p w:rsidR="003703DF" w:rsidRPr="008B6F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8B6F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B6FB3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8B6FB3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8B6FB3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8B6FB3" w:rsidRDefault="000B3B36" w:rsidP="00BA07BF">
      <w:pPr>
        <w:keepLines/>
        <w:spacing w:before="120" w:after="120"/>
        <w:rPr>
          <w:u w:color="000000"/>
        </w:rPr>
        <w:sectPr w:rsidR="000B3B36" w:rsidRPr="008B6FB3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0B3B36" w:rsidRPr="008B6FB3" w:rsidRDefault="000B3B36" w:rsidP="00BA07BF">
      <w:pPr>
        <w:keepLines/>
        <w:spacing w:before="120" w:after="120"/>
        <w:rPr>
          <w:u w:color="000000"/>
        </w:rPr>
      </w:pPr>
    </w:p>
    <w:p w:rsidR="00A77B3E" w:rsidRPr="008B6FB3" w:rsidRDefault="000B3B36">
      <w:pPr>
        <w:spacing w:before="120" w:after="120"/>
        <w:jc w:val="center"/>
        <w:rPr>
          <w:u w:color="000000"/>
        </w:rPr>
      </w:pPr>
      <w:r w:rsidRPr="008B6FB3">
        <w:rPr>
          <w:b/>
          <w:spacing w:val="20"/>
        </w:rPr>
        <w:t>Uzasadnienie</w:t>
      </w:r>
    </w:p>
    <w:p w:rsidR="00A77B3E" w:rsidRPr="008B6FB3" w:rsidRDefault="000B3B36">
      <w:pPr>
        <w:keepLines/>
        <w:spacing w:before="120" w:after="120"/>
        <w:ind w:firstLine="227"/>
        <w:rPr>
          <w:u w:color="000000"/>
        </w:rPr>
      </w:pPr>
      <w:r w:rsidRPr="008B6FB3">
        <w:rPr>
          <w:u w:color="000000"/>
        </w:rPr>
        <w:t>Niniejszą uchwałą dokonuje się</w:t>
      </w:r>
      <w:r w:rsidR="002B719B" w:rsidRPr="008B6FB3">
        <w:rPr>
          <w:u w:color="000000"/>
        </w:rPr>
        <w:t xml:space="preserve"> zmian w budżecie powiatu w 2020</w:t>
      </w:r>
      <w:r w:rsidRPr="008B6FB3">
        <w:rPr>
          <w:u w:color="000000"/>
        </w:rPr>
        <w:t xml:space="preserve"> roku, poprzez zwiększenie dochodów i wydatków budżetu o kwotę –</w:t>
      </w:r>
      <w:r w:rsidR="002B719B" w:rsidRPr="008B6FB3">
        <w:rPr>
          <w:b/>
          <w:u w:color="000000"/>
        </w:rPr>
        <w:t xml:space="preserve"> 3.819,85</w:t>
      </w:r>
      <w:r w:rsidRPr="008B6FB3">
        <w:rPr>
          <w:b/>
          <w:u w:color="000000"/>
        </w:rPr>
        <w:t> zł</w:t>
      </w:r>
      <w:r w:rsidRPr="008B6FB3">
        <w:rPr>
          <w:u w:color="000000"/>
        </w:rPr>
        <w:t>.</w:t>
      </w:r>
    </w:p>
    <w:p w:rsidR="00205AAD" w:rsidRPr="008B6FB3" w:rsidRDefault="00205AAD" w:rsidP="00205AAD">
      <w:pPr>
        <w:spacing w:line="360" w:lineRule="auto"/>
        <w:rPr>
          <w:szCs w:val="22"/>
        </w:rPr>
      </w:pPr>
      <w:r w:rsidRPr="008B6FB3">
        <w:rPr>
          <w:b/>
          <w:szCs w:val="22"/>
        </w:rPr>
        <w:t>Zwiększenie</w:t>
      </w:r>
      <w:r w:rsidRPr="008B6FB3">
        <w:rPr>
          <w:szCs w:val="22"/>
        </w:rPr>
        <w:t xml:space="preserve"> dochodów w dziale </w:t>
      </w:r>
      <w:r w:rsidRPr="008B6FB3">
        <w:rPr>
          <w:b/>
          <w:szCs w:val="22"/>
        </w:rPr>
        <w:t>853 Pozostałe zadania w zakresie polityki społecznej</w:t>
      </w:r>
      <w:r w:rsidRPr="008B6FB3">
        <w:rPr>
          <w:szCs w:val="22"/>
        </w:rPr>
        <w:t xml:space="preserve"> o kwotę </w:t>
      </w:r>
      <w:r w:rsidR="00912F32" w:rsidRPr="008B6FB3">
        <w:rPr>
          <w:b/>
          <w:szCs w:val="22"/>
        </w:rPr>
        <w:t>3.819,85</w:t>
      </w:r>
      <w:r w:rsidRPr="008B6FB3">
        <w:rPr>
          <w:b/>
          <w:szCs w:val="22"/>
        </w:rPr>
        <w:t xml:space="preserve"> zł </w:t>
      </w:r>
      <w:r w:rsidRPr="008B6FB3">
        <w:rPr>
          <w:szCs w:val="22"/>
        </w:rPr>
        <w:t>wynika z decyzji Wojewody Świętokrzyskiego</w:t>
      </w:r>
      <w:r w:rsidR="00912F32" w:rsidRPr="008B6FB3">
        <w:rPr>
          <w:szCs w:val="22"/>
        </w:rPr>
        <w:t xml:space="preserve"> Nr FN.I.3111.95.2020 z dnia 17.03.2020</w:t>
      </w:r>
      <w:r w:rsidRPr="008B6FB3">
        <w:rPr>
          <w:szCs w:val="22"/>
        </w:rPr>
        <w:t xml:space="preserve"> r. i jest przeznaczone na</w:t>
      </w:r>
      <w:r w:rsidR="00912F32" w:rsidRPr="008B6FB3">
        <w:rPr>
          <w:szCs w:val="22"/>
        </w:rPr>
        <w:t xml:space="preserve"> zadania realizowane przez P</w:t>
      </w:r>
      <w:r w:rsidR="00F74B10" w:rsidRPr="008B6FB3">
        <w:rPr>
          <w:szCs w:val="22"/>
        </w:rPr>
        <w:t>owiatowy Zespół do Spraw Orzekania o N</w:t>
      </w:r>
      <w:r w:rsidRPr="008B6FB3">
        <w:rPr>
          <w:szCs w:val="22"/>
        </w:rPr>
        <w:t>iepełnosprawności.</w:t>
      </w:r>
    </w:p>
    <w:p w:rsidR="00205AAD" w:rsidRPr="008B6FB3" w:rsidRDefault="00205AAD" w:rsidP="00205AAD">
      <w:pPr>
        <w:spacing w:line="360" w:lineRule="auto"/>
        <w:rPr>
          <w:szCs w:val="22"/>
        </w:rPr>
      </w:pPr>
      <w:r w:rsidRPr="008B6FB3">
        <w:rPr>
          <w:szCs w:val="22"/>
        </w:rPr>
        <w:t xml:space="preserve">      W związku z powyższym zwiększa się plan wydatków w następujących jednostkach:</w:t>
      </w:r>
    </w:p>
    <w:p w:rsidR="00205AAD" w:rsidRPr="008B6FB3" w:rsidRDefault="00205AAD" w:rsidP="00205AAD">
      <w:pPr>
        <w:spacing w:line="360" w:lineRule="auto"/>
        <w:rPr>
          <w:szCs w:val="22"/>
        </w:rPr>
      </w:pPr>
      <w:r w:rsidRPr="008B6FB3">
        <w:rPr>
          <w:szCs w:val="22"/>
        </w:rPr>
        <w:t>- Starostwo Powiatowe w Opatowie – rozdział 85321.</w:t>
      </w:r>
    </w:p>
    <w:p w:rsidR="00A77B3E" w:rsidRPr="008B6FB3" w:rsidRDefault="000B3B36" w:rsidP="00205AAD">
      <w:pPr>
        <w:spacing w:line="360" w:lineRule="auto"/>
        <w:rPr>
          <w:u w:color="000000"/>
        </w:rPr>
      </w:pPr>
      <w:r w:rsidRPr="008B6FB3">
        <w:rPr>
          <w:u w:color="000000"/>
        </w:rPr>
        <w:t>Niniejszą uchwałą dokonuje się zmiany w planie wydatków budżetowych w następujących jednostkach:</w:t>
      </w:r>
    </w:p>
    <w:p w:rsidR="00D56C19" w:rsidRPr="008B6FB3" w:rsidRDefault="00AA5964">
      <w:pPr>
        <w:keepLines/>
        <w:spacing w:before="120" w:after="120"/>
        <w:ind w:firstLine="227"/>
        <w:rPr>
          <w:u w:color="000000"/>
        </w:rPr>
      </w:pPr>
      <w:r w:rsidRPr="008B6FB3">
        <w:rPr>
          <w:u w:color="000000"/>
        </w:rPr>
        <w:t>- Placówka Opiekuńczo – Wychowawcza Nr 1</w:t>
      </w:r>
      <w:r w:rsidR="00842486" w:rsidRPr="008B6FB3">
        <w:rPr>
          <w:u w:color="000000"/>
        </w:rPr>
        <w:t xml:space="preserve"> w O</w:t>
      </w:r>
      <w:r w:rsidRPr="008B6FB3">
        <w:rPr>
          <w:u w:color="000000"/>
        </w:rPr>
        <w:t>patowie – rozdział 85510</w:t>
      </w:r>
      <w:r w:rsidR="00D56C19" w:rsidRPr="008B6FB3">
        <w:rPr>
          <w:u w:color="000000"/>
        </w:rPr>
        <w:t>;</w:t>
      </w:r>
    </w:p>
    <w:p w:rsidR="00AA5964" w:rsidRPr="008B6FB3" w:rsidRDefault="00AA5964" w:rsidP="00AA5964">
      <w:pPr>
        <w:keepLines/>
        <w:spacing w:before="120" w:after="120"/>
        <w:ind w:firstLine="227"/>
        <w:rPr>
          <w:u w:color="000000"/>
        </w:rPr>
      </w:pPr>
      <w:r w:rsidRPr="008B6FB3">
        <w:rPr>
          <w:u w:color="000000"/>
        </w:rPr>
        <w:t>- Placówka Opiekuńczo – Wychowawcza w Ożarowie – rozdział 85510;</w:t>
      </w:r>
    </w:p>
    <w:p w:rsidR="00AA5964" w:rsidRPr="008B6FB3" w:rsidRDefault="00AA5964" w:rsidP="00AA5964">
      <w:pPr>
        <w:keepLines/>
        <w:spacing w:before="120" w:after="120"/>
        <w:ind w:firstLine="227"/>
        <w:rPr>
          <w:u w:color="000000"/>
        </w:rPr>
      </w:pPr>
      <w:r w:rsidRPr="008B6FB3">
        <w:rPr>
          <w:u w:color="000000"/>
        </w:rPr>
        <w:t>- Placówka Opiekuńczo – Wychowawcza w Tarłowie – rozdział 85510;</w:t>
      </w:r>
    </w:p>
    <w:p w:rsidR="00AA5964" w:rsidRPr="008B6FB3" w:rsidRDefault="00AA5964" w:rsidP="00AA5964">
      <w:pPr>
        <w:keepLines/>
        <w:spacing w:before="120" w:after="120"/>
        <w:ind w:firstLine="227"/>
        <w:rPr>
          <w:u w:color="000000"/>
        </w:rPr>
      </w:pPr>
      <w:r w:rsidRPr="008B6FB3">
        <w:rPr>
          <w:u w:color="000000"/>
        </w:rPr>
        <w:t>- Placówka Opiekuńczo – Wychowawcza w Nieskurzowie Nowym – rozdział 85510;</w:t>
      </w:r>
    </w:p>
    <w:p w:rsidR="00AA5964" w:rsidRPr="008B6FB3" w:rsidRDefault="00AA5964" w:rsidP="00AA5964">
      <w:pPr>
        <w:keepLines/>
        <w:spacing w:before="120" w:after="120"/>
        <w:ind w:firstLine="227"/>
        <w:rPr>
          <w:u w:color="000000"/>
        </w:rPr>
      </w:pPr>
      <w:r w:rsidRPr="008B6FB3">
        <w:rPr>
          <w:u w:color="000000"/>
        </w:rPr>
        <w:t>- Placówka Opiekuńczo – Wychowawcza typu Specjalistyczno - Terapeutycznego w Opatowie – rozdział 85510;</w:t>
      </w:r>
    </w:p>
    <w:p w:rsidR="008F0DF3" w:rsidRPr="008B6FB3" w:rsidRDefault="00AA5964" w:rsidP="002B32A2">
      <w:pPr>
        <w:keepLines/>
        <w:spacing w:before="120" w:line="360" w:lineRule="auto"/>
        <w:ind w:firstLine="227"/>
        <w:rPr>
          <w:u w:color="000000"/>
        </w:rPr>
      </w:pPr>
      <w:r w:rsidRPr="008B6FB3">
        <w:rPr>
          <w:u w:color="000000"/>
        </w:rPr>
        <w:t>- Centrum Obsługi Placówek Opiekuńczo – Wychowawczych w Opatowie – rozdział 85510</w:t>
      </w:r>
      <w:r w:rsidR="002B719B" w:rsidRPr="008B6FB3">
        <w:rPr>
          <w:u w:color="000000"/>
        </w:rPr>
        <w:t xml:space="preserve"> (p</w:t>
      </w:r>
      <w:r w:rsidR="002B719B" w:rsidRPr="008B6FB3">
        <w:t>omiędzy planami wydatków powyższych jednostek dokonuje się przesunięć</w:t>
      </w:r>
      <w:r w:rsidR="008F0DF3" w:rsidRPr="008B6FB3">
        <w:t xml:space="preserve"> </w:t>
      </w:r>
      <w:r w:rsidR="002B719B" w:rsidRPr="008B6FB3">
        <w:t>na łączną kwotę 2.903 zł, które dotyczą wydatków na obsługę programu Rodzina 500+, ale</w:t>
      </w:r>
      <w:r w:rsidR="008F0DF3" w:rsidRPr="008B6FB3">
        <w:t xml:space="preserve"> </w:t>
      </w:r>
      <w:r w:rsidR="002B719B" w:rsidRPr="008B6FB3">
        <w:t>przesunięcia te nie są</w:t>
      </w:r>
      <w:r w:rsidR="008F0DF3" w:rsidRPr="008B6FB3">
        <w:t xml:space="preserve"> widoczne w załączniku Nr 2</w:t>
      </w:r>
      <w:r w:rsidR="002B719B" w:rsidRPr="008B6FB3">
        <w:t xml:space="preserve"> Wydatki budżetu powiatu na 2020</w:t>
      </w:r>
      <w:r w:rsidR="008F0DF3" w:rsidRPr="008B6FB3">
        <w:t xml:space="preserve"> rok, gdyż operacja ta, tj. jednoczesne zmniejszenie i zwiększenie wydatków,</w:t>
      </w:r>
      <w:r w:rsidR="002B719B" w:rsidRPr="008B6FB3">
        <w:t xml:space="preserve"> odbywa się w obrębie</w:t>
      </w:r>
      <w:r w:rsidR="008F0DF3" w:rsidRPr="008B6FB3">
        <w:t xml:space="preserve"> te</w:t>
      </w:r>
      <w:r w:rsidR="002B719B" w:rsidRPr="008B6FB3">
        <w:t>j samej klasyfikacji - dział 855 rozdział 85510</w:t>
      </w:r>
      <w:r w:rsidR="008F0DF3" w:rsidRPr="008B6FB3">
        <w:t xml:space="preserve">, a program </w:t>
      </w:r>
      <w:proofErr w:type="spellStart"/>
      <w:r w:rsidR="008F0DF3" w:rsidRPr="008B6FB3">
        <w:t>Besti</w:t>
      </w:r>
      <w:proofErr w:type="spellEnd"/>
      <w:r w:rsidR="008F0DF3" w:rsidRPr="008B6FB3">
        <w:t xml:space="preserve">@ generujący zmiany w wydatkach </w:t>
      </w:r>
      <w:r w:rsidR="002B719B" w:rsidRPr="008B6FB3">
        <w:t>nie pokazuje tego rodzaju zmian);</w:t>
      </w:r>
      <w:r w:rsidR="008F0DF3" w:rsidRPr="008B6FB3">
        <w:t xml:space="preserve"> </w:t>
      </w:r>
    </w:p>
    <w:p w:rsidR="00A77B3E" w:rsidRPr="008B6FB3" w:rsidRDefault="002219C8" w:rsidP="00E4355E">
      <w:pPr>
        <w:spacing w:line="360" w:lineRule="auto"/>
      </w:pPr>
      <w:r w:rsidRPr="008B6FB3">
        <w:rPr>
          <w:u w:color="000000"/>
        </w:rPr>
        <w:t xml:space="preserve">    </w:t>
      </w:r>
      <w:r w:rsidRPr="008B6FB3">
        <w:t>- Specjalny Ośrodek Szkolno - Wychowawczy w Sulejowie – rozdział 801</w:t>
      </w:r>
      <w:r w:rsidR="00E4355E" w:rsidRPr="008B6FB3">
        <w:t>02, 80105, 80148, 80134 i 85403.</w:t>
      </w:r>
    </w:p>
    <w:p w:rsidR="002C234D" w:rsidRPr="008B6FB3" w:rsidRDefault="002C234D" w:rsidP="002C234D">
      <w:pPr>
        <w:spacing w:line="360" w:lineRule="auto"/>
      </w:pPr>
      <w:r w:rsidRPr="008B6FB3">
        <w:t xml:space="preserve">Ponadto </w:t>
      </w:r>
      <w:r w:rsidR="00E4355E" w:rsidRPr="008B6FB3">
        <w:t>dokonuje się przesunięcia kwoty 17.622 zł z planu wydatków na zadanie</w:t>
      </w:r>
      <w:r w:rsidRPr="008B6FB3">
        <w:t xml:space="preserve"> ,,Dostosowanie pomieszczeń </w:t>
      </w:r>
      <w:proofErr w:type="spellStart"/>
      <w:r w:rsidRPr="008B6FB3">
        <w:t>higieniczno</w:t>
      </w:r>
      <w:proofErr w:type="spellEnd"/>
      <w:r w:rsidRPr="008B6FB3">
        <w:t xml:space="preserve"> - sanitarnych dla potrzeb niepełnosprawnych wychowanków SOSW w Ni</w:t>
      </w:r>
      <w:r w:rsidR="00E4355E" w:rsidRPr="008B6FB3">
        <w:t>emienicach’’</w:t>
      </w:r>
      <w:r w:rsidRPr="008B6FB3">
        <w:t xml:space="preserve"> </w:t>
      </w:r>
      <w:r w:rsidR="00E4355E" w:rsidRPr="008B6FB3">
        <w:t xml:space="preserve">do planu zadania </w:t>
      </w:r>
      <w:r w:rsidRPr="008B6FB3">
        <w:t>,,Przebudowa budynku internatu przy SOSW w Dębnie’’</w:t>
      </w:r>
      <w:r w:rsidR="00E4355E" w:rsidRPr="008B6FB3">
        <w:t>,</w:t>
      </w:r>
      <w:r w:rsidRPr="008B6FB3">
        <w:t xml:space="preserve"> </w:t>
      </w:r>
      <w:r w:rsidR="00E4355E" w:rsidRPr="008B6FB3">
        <w:t>co odbywa się w obrębie tej samej klasyfikacji i nie jest widoczne w załączniku Nr 2 Wydatki budżetu powiatu na 2020 rok.</w:t>
      </w:r>
    </w:p>
    <w:p w:rsidR="00A77B3E" w:rsidRPr="008B6FB3" w:rsidRDefault="000B3B36">
      <w:pPr>
        <w:keepLines/>
        <w:spacing w:before="120" w:after="120"/>
        <w:ind w:firstLine="227"/>
        <w:rPr>
          <w:u w:color="000000"/>
        </w:rPr>
      </w:pPr>
      <w:r w:rsidRPr="008B6FB3">
        <w:rPr>
          <w:u w:color="000000"/>
        </w:rPr>
        <w:t>Na podstawie art. 257 i art. 258 ust. 1 pkt 1 ustawy z dnia 27 sierpnia 2009 r. o finansach publicznych (</w:t>
      </w:r>
      <w:r w:rsidR="00F933A7" w:rsidRPr="008B6FB3">
        <w:rPr>
          <w:u w:color="000000"/>
        </w:rPr>
        <w:t>Dz. U. z 2019 r. poz. 869 i 1649 oraz z 2020 r. poz. 284 i 379</w:t>
      </w:r>
      <w:r w:rsidRPr="008B6FB3">
        <w:rPr>
          <w:u w:color="000000"/>
        </w:rPr>
        <w:t>) oraz § 9 pkt 1</w:t>
      </w:r>
      <w:r w:rsidR="00E4355E" w:rsidRPr="008B6FB3">
        <w:rPr>
          <w:u w:color="000000"/>
        </w:rPr>
        <w:t>, pkt 2</w:t>
      </w:r>
      <w:r w:rsidRPr="008B6FB3">
        <w:rPr>
          <w:u w:color="000000"/>
        </w:rPr>
        <w:t> i pkt 4 </w:t>
      </w:r>
      <w:r w:rsidR="00E4355E" w:rsidRPr="008B6FB3">
        <w:t>uchwały Nr XIX.95.2019 Rady Powiatu w Opatowie z dnia 20 grudnia 2019 r.</w:t>
      </w:r>
      <w:r w:rsidRPr="008B6FB3">
        <w:rPr>
          <w:u w:color="000000"/>
        </w:rPr>
        <w:t>, Zarząd Powiatu może dokonywać zmian w planie dochodów i wydatków jednostki samorządu terytorialnego.</w:t>
      </w:r>
    </w:p>
    <w:p w:rsidR="00A77B3E" w:rsidRPr="008B6FB3" w:rsidRDefault="000B3B36">
      <w:pPr>
        <w:keepLines/>
        <w:spacing w:before="120" w:after="120"/>
        <w:ind w:firstLine="227"/>
        <w:rPr>
          <w:u w:color="000000"/>
        </w:rPr>
      </w:pPr>
      <w:r w:rsidRPr="008B6FB3">
        <w:rPr>
          <w:u w:color="000000"/>
        </w:rPr>
        <w:t>Zgodnie z art. 32 ust. 2 pkt 4 ustawy z dnia 5 czerwca 1998 r. o samorządzie powiatowym (Dz. U. z 2019 r. poz. 511</w:t>
      </w:r>
      <w:r w:rsidR="00F933A7" w:rsidRPr="008B6FB3">
        <w:rPr>
          <w:u w:color="000000"/>
        </w:rPr>
        <w:t>, 1571 i 1815</w:t>
      </w:r>
      <w:r w:rsidRPr="008B6FB3">
        <w:rPr>
          <w:u w:color="000000"/>
        </w:rPr>
        <w:t>) do zadań zarządu powiatu należy wykonywanie budżetu powiatu.</w:t>
      </w:r>
    </w:p>
    <w:p w:rsidR="00A77B3E" w:rsidRPr="008B6FB3" w:rsidRDefault="000B3B36">
      <w:pPr>
        <w:keepLines/>
        <w:spacing w:before="120" w:after="120"/>
        <w:ind w:firstLine="227"/>
        <w:rPr>
          <w:u w:color="000000"/>
        </w:rPr>
      </w:pPr>
      <w:r w:rsidRPr="008B6FB3">
        <w:rPr>
          <w:u w:color="000000"/>
        </w:rPr>
        <w:t>W związku z powyższym należało podjąć uchwałę.</w:t>
      </w:r>
    </w:p>
    <w:p w:rsidR="000B3B36" w:rsidRPr="008B6FB3" w:rsidRDefault="000B3B36">
      <w:pPr>
        <w:keepLines/>
        <w:spacing w:before="120" w:after="120"/>
        <w:ind w:firstLine="227"/>
        <w:rPr>
          <w:u w:color="000000"/>
        </w:rPr>
      </w:pPr>
    </w:p>
    <w:p w:rsidR="00A77B3E" w:rsidRPr="008B6FB3" w:rsidRDefault="000B3B36">
      <w:pPr>
        <w:keepLines/>
        <w:spacing w:before="120" w:after="120"/>
        <w:ind w:firstLine="227"/>
        <w:rPr>
          <w:i/>
          <w:u w:color="000000"/>
        </w:rPr>
      </w:pPr>
      <w:r w:rsidRPr="008B6FB3">
        <w:rPr>
          <w:i/>
          <w:u w:color="000000"/>
        </w:rPr>
        <w:t>Opracował:</w:t>
      </w:r>
    </w:p>
    <w:p w:rsidR="00A77B3E" w:rsidRPr="008B6FB3" w:rsidRDefault="000B3B36">
      <w:pPr>
        <w:keepLines/>
        <w:spacing w:before="120" w:after="120"/>
        <w:ind w:firstLine="227"/>
        <w:rPr>
          <w:i/>
          <w:u w:color="000000"/>
        </w:rPr>
      </w:pPr>
      <w:r w:rsidRPr="008B6FB3">
        <w:rPr>
          <w:i/>
          <w:u w:color="000000"/>
        </w:rPr>
        <w:t>Wydział Finansowy</w:t>
      </w:r>
    </w:p>
    <w:sectPr w:rsidR="00A77B3E" w:rsidRPr="008B6FB3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5D" w:rsidRDefault="00A3355D">
      <w:r>
        <w:separator/>
      </w:r>
    </w:p>
  </w:endnote>
  <w:endnote w:type="continuationSeparator" w:id="0">
    <w:p w:rsidR="00A3355D" w:rsidRDefault="00A3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5D" w:rsidRDefault="00A3355D">
      <w:r>
        <w:separator/>
      </w:r>
    </w:p>
  </w:footnote>
  <w:footnote w:type="continuationSeparator" w:id="0">
    <w:p w:rsidR="00A3355D" w:rsidRDefault="00A33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B3B36"/>
    <w:rsid w:val="000C5F84"/>
    <w:rsid w:val="00181D2C"/>
    <w:rsid w:val="001D7210"/>
    <w:rsid w:val="00205AAD"/>
    <w:rsid w:val="002219C8"/>
    <w:rsid w:val="002535B9"/>
    <w:rsid w:val="002766EC"/>
    <w:rsid w:val="002B32A2"/>
    <w:rsid w:val="002B719B"/>
    <w:rsid w:val="002C234D"/>
    <w:rsid w:val="00327200"/>
    <w:rsid w:val="003703DF"/>
    <w:rsid w:val="003A6DFB"/>
    <w:rsid w:val="003B2D63"/>
    <w:rsid w:val="003C526D"/>
    <w:rsid w:val="00632342"/>
    <w:rsid w:val="00642628"/>
    <w:rsid w:val="00704A13"/>
    <w:rsid w:val="007E26EC"/>
    <w:rsid w:val="00842486"/>
    <w:rsid w:val="008B6FB3"/>
    <w:rsid w:val="008F0DF3"/>
    <w:rsid w:val="00912F32"/>
    <w:rsid w:val="00965C44"/>
    <w:rsid w:val="009E2EC4"/>
    <w:rsid w:val="00A3355D"/>
    <w:rsid w:val="00A4355E"/>
    <w:rsid w:val="00A805CE"/>
    <w:rsid w:val="00AA5964"/>
    <w:rsid w:val="00B17E9E"/>
    <w:rsid w:val="00B336D0"/>
    <w:rsid w:val="00B56497"/>
    <w:rsid w:val="00B83A7E"/>
    <w:rsid w:val="00BA07BF"/>
    <w:rsid w:val="00C97CB2"/>
    <w:rsid w:val="00CB0750"/>
    <w:rsid w:val="00CD2BA4"/>
    <w:rsid w:val="00D56C19"/>
    <w:rsid w:val="00D6611E"/>
    <w:rsid w:val="00D86DDD"/>
    <w:rsid w:val="00DB429C"/>
    <w:rsid w:val="00E4355E"/>
    <w:rsid w:val="00E80562"/>
    <w:rsid w:val="00EB019F"/>
    <w:rsid w:val="00F74B10"/>
    <w:rsid w:val="00F933A7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658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Justyna Zdyb</cp:lastModifiedBy>
  <cp:revision>48</cp:revision>
  <cp:lastPrinted>2019-10-01T11:32:00Z</cp:lastPrinted>
  <dcterms:created xsi:type="dcterms:W3CDTF">2019-09-03T13:42:00Z</dcterms:created>
  <dcterms:modified xsi:type="dcterms:W3CDTF">2020-03-30T06:56:00Z</dcterms:modified>
  <cp:category>Akt prawny</cp:category>
</cp:coreProperties>
</file>